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A5A1" w14:textId="77777777" w:rsidR="00543CA6" w:rsidRDefault="00543CA6" w:rsidP="00706F47">
      <w:pPr>
        <w:jc w:val="center"/>
        <w:rPr>
          <w:rFonts w:ascii="Arial" w:hAnsi="Arial" w:cs="Arial"/>
          <w:sz w:val="24"/>
          <w:szCs w:val="24"/>
        </w:rPr>
      </w:pPr>
    </w:p>
    <w:p w14:paraId="626BF823" w14:textId="77777777" w:rsidR="008B7249" w:rsidRPr="00546E64" w:rsidRDefault="008B7249" w:rsidP="00706F47">
      <w:pPr>
        <w:jc w:val="center"/>
        <w:rPr>
          <w:rFonts w:ascii="Arial" w:hAnsi="Arial" w:cs="Arial"/>
          <w:sz w:val="24"/>
          <w:szCs w:val="24"/>
        </w:rPr>
      </w:pPr>
    </w:p>
    <w:p w14:paraId="631B5112" w14:textId="77777777" w:rsidR="001205DA" w:rsidRPr="00546E64" w:rsidRDefault="001205DA" w:rsidP="00706F47">
      <w:pPr>
        <w:jc w:val="center"/>
        <w:rPr>
          <w:rFonts w:ascii="Arial" w:hAnsi="Arial" w:cs="Arial"/>
          <w:sz w:val="24"/>
          <w:szCs w:val="24"/>
        </w:rPr>
      </w:pPr>
    </w:p>
    <w:p w14:paraId="2A021122" w14:textId="77777777" w:rsidR="00706F47" w:rsidRPr="00546E64" w:rsidRDefault="00706F47" w:rsidP="00706F47">
      <w:pPr>
        <w:jc w:val="center"/>
        <w:rPr>
          <w:rFonts w:ascii="Arial" w:hAnsi="Arial" w:cs="Arial"/>
          <w:sz w:val="24"/>
          <w:szCs w:val="24"/>
        </w:rPr>
      </w:pPr>
    </w:p>
    <w:p w14:paraId="2C5806EA" w14:textId="77777777" w:rsidR="00706F47" w:rsidRPr="00546E64" w:rsidRDefault="00706F47" w:rsidP="00706F47">
      <w:pPr>
        <w:jc w:val="center"/>
        <w:rPr>
          <w:rFonts w:ascii="Arial" w:hAnsi="Arial" w:cs="Arial"/>
          <w:sz w:val="24"/>
          <w:szCs w:val="24"/>
        </w:rPr>
      </w:pPr>
    </w:p>
    <w:p w14:paraId="480E1660" w14:textId="77777777" w:rsidR="00706F47" w:rsidRPr="00546E64" w:rsidRDefault="001205DA" w:rsidP="00706F47">
      <w:pPr>
        <w:jc w:val="center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345AB356" wp14:editId="169EAC8E">
            <wp:simplePos x="0" y="0"/>
            <wp:positionH relativeFrom="margin">
              <wp:align>center</wp:align>
            </wp:positionH>
            <wp:positionV relativeFrom="page">
              <wp:posOffset>2204085</wp:posOffset>
            </wp:positionV>
            <wp:extent cx="4800600" cy="1524000"/>
            <wp:effectExtent l="0" t="0" r="0" b="0"/>
            <wp:wrapNone/>
            <wp:docPr id="4" name="Slika 4" descr="C:\Users\tatjanam\Desktop\GZS logo2 (00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m\Desktop\GZS logo2 (003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D32C5" w14:textId="77777777" w:rsidR="00706F47" w:rsidRPr="00546E64" w:rsidRDefault="00706F47" w:rsidP="00706F47">
      <w:pPr>
        <w:jc w:val="center"/>
        <w:rPr>
          <w:rFonts w:ascii="Arial" w:hAnsi="Arial" w:cs="Arial"/>
          <w:sz w:val="24"/>
          <w:szCs w:val="24"/>
        </w:rPr>
      </w:pPr>
    </w:p>
    <w:p w14:paraId="61119DDC" w14:textId="77777777" w:rsidR="00706F47" w:rsidRPr="00546E64" w:rsidRDefault="00706F47" w:rsidP="00706F47">
      <w:pPr>
        <w:jc w:val="center"/>
        <w:rPr>
          <w:rFonts w:ascii="Arial" w:hAnsi="Arial" w:cs="Arial"/>
          <w:sz w:val="24"/>
          <w:szCs w:val="24"/>
        </w:rPr>
      </w:pPr>
    </w:p>
    <w:p w14:paraId="7BE1E925" w14:textId="77777777" w:rsidR="00706F47" w:rsidRPr="00546E64" w:rsidRDefault="00706F47" w:rsidP="00706F47">
      <w:pPr>
        <w:jc w:val="center"/>
        <w:rPr>
          <w:rFonts w:ascii="Arial" w:hAnsi="Arial" w:cs="Arial"/>
          <w:sz w:val="24"/>
          <w:szCs w:val="24"/>
        </w:rPr>
      </w:pPr>
    </w:p>
    <w:p w14:paraId="24BA23AF" w14:textId="77777777" w:rsidR="00706F47" w:rsidRPr="00546E64" w:rsidRDefault="00706F47" w:rsidP="00706F47">
      <w:pPr>
        <w:jc w:val="center"/>
        <w:rPr>
          <w:rFonts w:ascii="Arial" w:hAnsi="Arial" w:cs="Arial"/>
          <w:sz w:val="24"/>
          <w:szCs w:val="24"/>
        </w:rPr>
      </w:pPr>
    </w:p>
    <w:p w14:paraId="13F7B224" w14:textId="77777777" w:rsidR="00706F47" w:rsidRPr="00546E64" w:rsidRDefault="00706F47" w:rsidP="00706F47">
      <w:pPr>
        <w:jc w:val="center"/>
        <w:rPr>
          <w:rFonts w:ascii="Arial" w:hAnsi="Arial" w:cs="Arial"/>
          <w:sz w:val="24"/>
          <w:szCs w:val="24"/>
        </w:rPr>
      </w:pPr>
    </w:p>
    <w:p w14:paraId="2079C015" w14:textId="77777777" w:rsidR="00706F47" w:rsidRPr="00546E64" w:rsidRDefault="00706F47" w:rsidP="00706F47">
      <w:pPr>
        <w:jc w:val="center"/>
        <w:rPr>
          <w:rFonts w:ascii="Arial" w:hAnsi="Arial" w:cs="Arial"/>
          <w:sz w:val="24"/>
          <w:szCs w:val="24"/>
        </w:rPr>
      </w:pPr>
    </w:p>
    <w:p w14:paraId="79CAB786" w14:textId="77777777" w:rsidR="00706F47" w:rsidRPr="00546E64" w:rsidRDefault="00706F47" w:rsidP="00706F47">
      <w:pPr>
        <w:jc w:val="center"/>
        <w:rPr>
          <w:rFonts w:ascii="Arial" w:hAnsi="Arial" w:cs="Arial"/>
          <w:sz w:val="24"/>
          <w:szCs w:val="24"/>
        </w:rPr>
      </w:pPr>
    </w:p>
    <w:p w14:paraId="70EF7DF9" w14:textId="77777777" w:rsidR="00706F47" w:rsidRPr="00546E64" w:rsidRDefault="00706F47" w:rsidP="00706F47">
      <w:pPr>
        <w:jc w:val="center"/>
        <w:rPr>
          <w:rFonts w:ascii="Arial" w:hAnsi="Arial" w:cs="Arial"/>
          <w:sz w:val="24"/>
          <w:szCs w:val="24"/>
        </w:rPr>
      </w:pPr>
    </w:p>
    <w:p w14:paraId="2EC0A1AF" w14:textId="77777777" w:rsidR="001205DA" w:rsidRPr="00546E64" w:rsidRDefault="001205DA" w:rsidP="00706F47">
      <w:pPr>
        <w:jc w:val="center"/>
        <w:rPr>
          <w:rFonts w:ascii="Arial" w:hAnsi="Arial" w:cs="Arial"/>
          <w:sz w:val="24"/>
          <w:szCs w:val="24"/>
        </w:rPr>
      </w:pPr>
    </w:p>
    <w:p w14:paraId="2F078387" w14:textId="77777777" w:rsidR="00706F47" w:rsidRPr="00546E64" w:rsidRDefault="00706F47" w:rsidP="00706F47">
      <w:pPr>
        <w:jc w:val="center"/>
        <w:rPr>
          <w:rFonts w:ascii="Arial" w:hAnsi="Arial" w:cs="Arial"/>
          <w:sz w:val="24"/>
          <w:szCs w:val="24"/>
        </w:rPr>
      </w:pPr>
    </w:p>
    <w:p w14:paraId="4E4D9A6C" w14:textId="77777777" w:rsidR="001205DA" w:rsidRPr="00546E64" w:rsidRDefault="001205DA" w:rsidP="00706F47">
      <w:pPr>
        <w:jc w:val="center"/>
        <w:rPr>
          <w:rFonts w:ascii="Arial" w:hAnsi="Arial" w:cs="Arial"/>
          <w:sz w:val="24"/>
          <w:szCs w:val="24"/>
        </w:rPr>
      </w:pPr>
    </w:p>
    <w:p w14:paraId="122A0CE9" w14:textId="77777777" w:rsidR="00706F47" w:rsidRPr="00546E64" w:rsidRDefault="001205DA" w:rsidP="00706F47">
      <w:pPr>
        <w:jc w:val="center"/>
        <w:rPr>
          <w:rFonts w:ascii="Arial" w:hAnsi="Arial" w:cs="Arial"/>
          <w:sz w:val="72"/>
          <w:szCs w:val="72"/>
        </w:rPr>
      </w:pPr>
      <w:r w:rsidRPr="00546E64">
        <w:rPr>
          <w:rFonts w:ascii="Arial" w:hAnsi="Arial" w:cs="Arial"/>
          <w:sz w:val="72"/>
          <w:szCs w:val="72"/>
        </w:rPr>
        <w:t>ŠOLSKA</w:t>
      </w:r>
      <w:r w:rsidR="001F69A9" w:rsidRPr="00546E64">
        <w:rPr>
          <w:rFonts w:ascii="Arial" w:hAnsi="Arial" w:cs="Arial"/>
          <w:sz w:val="72"/>
          <w:szCs w:val="72"/>
        </w:rPr>
        <w:t xml:space="preserve"> </w:t>
      </w:r>
      <w:r w:rsidRPr="00546E64">
        <w:rPr>
          <w:rFonts w:ascii="Arial" w:hAnsi="Arial" w:cs="Arial"/>
          <w:sz w:val="72"/>
          <w:szCs w:val="72"/>
        </w:rPr>
        <w:t xml:space="preserve"> PRAVILA</w:t>
      </w:r>
    </w:p>
    <w:p w14:paraId="723DFACB" w14:textId="77777777" w:rsidR="005929E0" w:rsidRPr="00546E64" w:rsidRDefault="005929E0" w:rsidP="00706F47">
      <w:pPr>
        <w:jc w:val="center"/>
        <w:rPr>
          <w:rFonts w:ascii="Arial" w:hAnsi="Arial" w:cs="Arial"/>
          <w:sz w:val="24"/>
          <w:szCs w:val="24"/>
        </w:rPr>
      </w:pPr>
    </w:p>
    <w:p w14:paraId="4ECB27C5" w14:textId="77777777" w:rsidR="0063215D" w:rsidRPr="00546E64" w:rsidRDefault="0063215D" w:rsidP="00706F47">
      <w:pPr>
        <w:jc w:val="center"/>
        <w:rPr>
          <w:rFonts w:ascii="Arial" w:hAnsi="Arial" w:cs="Arial"/>
          <w:sz w:val="24"/>
          <w:szCs w:val="24"/>
        </w:rPr>
      </w:pPr>
    </w:p>
    <w:p w14:paraId="62C18B4E" w14:textId="77777777" w:rsidR="0063215D" w:rsidRPr="00546E64" w:rsidRDefault="0063215D" w:rsidP="00706F47">
      <w:pPr>
        <w:jc w:val="center"/>
        <w:rPr>
          <w:rFonts w:ascii="Arial" w:hAnsi="Arial" w:cs="Arial"/>
          <w:sz w:val="24"/>
          <w:szCs w:val="24"/>
        </w:rPr>
      </w:pPr>
    </w:p>
    <w:p w14:paraId="360A07E7" w14:textId="77777777" w:rsidR="0063215D" w:rsidRPr="00546E64" w:rsidRDefault="0063215D" w:rsidP="00706F47">
      <w:pPr>
        <w:jc w:val="center"/>
        <w:rPr>
          <w:rFonts w:ascii="Arial" w:hAnsi="Arial" w:cs="Arial"/>
          <w:sz w:val="24"/>
          <w:szCs w:val="24"/>
        </w:rPr>
      </w:pPr>
    </w:p>
    <w:p w14:paraId="39DDF738" w14:textId="77777777" w:rsidR="0063215D" w:rsidRPr="00546E64" w:rsidRDefault="0063215D" w:rsidP="00706F47">
      <w:pPr>
        <w:jc w:val="center"/>
        <w:rPr>
          <w:rFonts w:ascii="Arial" w:hAnsi="Arial" w:cs="Arial"/>
          <w:sz w:val="24"/>
          <w:szCs w:val="24"/>
        </w:rPr>
      </w:pPr>
    </w:p>
    <w:p w14:paraId="1361F211" w14:textId="77777777" w:rsidR="0063215D" w:rsidRPr="00546E64" w:rsidRDefault="0063215D" w:rsidP="00706F47">
      <w:pPr>
        <w:jc w:val="center"/>
        <w:rPr>
          <w:rFonts w:ascii="Arial" w:hAnsi="Arial" w:cs="Arial"/>
          <w:sz w:val="24"/>
          <w:szCs w:val="24"/>
        </w:rPr>
      </w:pPr>
    </w:p>
    <w:p w14:paraId="2F903E09" w14:textId="77777777" w:rsidR="0063215D" w:rsidRPr="00546E64" w:rsidRDefault="0063215D" w:rsidP="00706F47">
      <w:pPr>
        <w:jc w:val="center"/>
        <w:rPr>
          <w:rFonts w:ascii="Arial" w:hAnsi="Arial" w:cs="Arial"/>
          <w:sz w:val="24"/>
          <w:szCs w:val="24"/>
        </w:rPr>
      </w:pPr>
    </w:p>
    <w:p w14:paraId="4BA89A2A" w14:textId="77777777" w:rsidR="005929E0" w:rsidRPr="00546E64" w:rsidRDefault="005929E0" w:rsidP="00706F47">
      <w:pPr>
        <w:jc w:val="center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br w:type="page"/>
      </w:r>
    </w:p>
    <w:p w14:paraId="1E2F0E42" w14:textId="77777777" w:rsidR="0063215D" w:rsidRPr="00546E64" w:rsidRDefault="0063215D" w:rsidP="0063215D">
      <w:pPr>
        <w:ind w:left="360"/>
        <w:jc w:val="both"/>
        <w:rPr>
          <w:rFonts w:ascii="Arial" w:hAnsi="Arial" w:cs="Arial"/>
          <w:sz w:val="24"/>
          <w:szCs w:val="24"/>
        </w:rPr>
      </w:pPr>
      <w:bookmarkStart w:id="0" w:name="_Toc80423655"/>
      <w:r w:rsidRPr="00546E64">
        <w:rPr>
          <w:rFonts w:ascii="Arial" w:hAnsi="Arial" w:cs="Arial"/>
          <w:sz w:val="24"/>
          <w:szCs w:val="24"/>
        </w:rPr>
        <w:lastRenderedPageBreak/>
        <w:t>Na podlagi 3. člena Pravilnika o šolskem redu v srednjih šolah (Ur. l. RS, št. 30/2018)  ravnateljica Gimnazije in zdravstven</w:t>
      </w:r>
      <w:r w:rsidR="00346383">
        <w:rPr>
          <w:rFonts w:ascii="Arial" w:hAnsi="Arial" w:cs="Arial"/>
          <w:sz w:val="24"/>
          <w:szCs w:val="24"/>
        </w:rPr>
        <w:t>e šole na ŠC Nova Gorica določ</w:t>
      </w:r>
      <w:r w:rsidRPr="00546E64">
        <w:rPr>
          <w:rFonts w:ascii="Arial" w:hAnsi="Arial" w:cs="Arial"/>
          <w:sz w:val="24"/>
          <w:szCs w:val="24"/>
        </w:rPr>
        <w:t xml:space="preserve">a </w:t>
      </w:r>
      <w:r w:rsidR="00346383">
        <w:rPr>
          <w:rFonts w:ascii="Arial" w:hAnsi="Arial" w:cs="Arial"/>
          <w:sz w:val="24"/>
          <w:szCs w:val="24"/>
        </w:rPr>
        <w:t>Šolska pravila</w:t>
      </w:r>
    </w:p>
    <w:p w14:paraId="0E42BB05" w14:textId="77777777" w:rsidR="0063215D" w:rsidRPr="00546E64" w:rsidRDefault="0063215D" w:rsidP="0063215D">
      <w:pPr>
        <w:pStyle w:val="Naslov3"/>
        <w:rPr>
          <w:rFonts w:cs="Arial"/>
          <w:b w:val="0"/>
          <w:szCs w:val="24"/>
          <w:highlight w:val="yellow"/>
        </w:rPr>
      </w:pPr>
    </w:p>
    <w:p w14:paraId="310D5568" w14:textId="77777777" w:rsidR="0063215D" w:rsidRPr="00546E64" w:rsidRDefault="0063215D" w:rsidP="0063215D">
      <w:pPr>
        <w:pStyle w:val="Naslov3"/>
        <w:jc w:val="center"/>
        <w:rPr>
          <w:rFonts w:cs="Arial"/>
          <w:sz w:val="32"/>
          <w:szCs w:val="32"/>
        </w:rPr>
      </w:pPr>
      <w:r w:rsidRPr="00546E64">
        <w:rPr>
          <w:rFonts w:cs="Arial"/>
          <w:sz w:val="32"/>
          <w:szCs w:val="32"/>
        </w:rPr>
        <w:t>ŠOLSKA PRAVILA</w:t>
      </w:r>
    </w:p>
    <w:p w14:paraId="67923F29" w14:textId="77777777" w:rsidR="0063215D" w:rsidRPr="00546E64" w:rsidRDefault="0063215D" w:rsidP="0063215D">
      <w:pPr>
        <w:rPr>
          <w:rFonts w:ascii="Arial" w:hAnsi="Arial" w:cs="Arial"/>
          <w:sz w:val="24"/>
          <w:szCs w:val="24"/>
          <w:highlight w:val="yellow"/>
        </w:rPr>
      </w:pPr>
    </w:p>
    <w:p w14:paraId="708DF390" w14:textId="77777777" w:rsidR="000D0329" w:rsidRDefault="002344D9" w:rsidP="002344D9">
      <w:pPr>
        <w:pStyle w:val="Naslov3"/>
        <w:numPr>
          <w:ilvl w:val="0"/>
          <w:numId w:val="7"/>
        </w:numPr>
        <w:ind w:left="567"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3215D" w:rsidRPr="00546E64">
        <w:rPr>
          <w:rFonts w:cs="Arial"/>
          <w:szCs w:val="24"/>
        </w:rPr>
        <w:t>SPLOŠNE DOLOČBE</w:t>
      </w:r>
      <w:r w:rsidR="00FC1C37">
        <w:rPr>
          <w:rFonts w:cs="Arial"/>
          <w:szCs w:val="24"/>
        </w:rPr>
        <w:br/>
      </w:r>
    </w:p>
    <w:p w14:paraId="10C5DC31" w14:textId="77777777" w:rsidR="0063215D" w:rsidRPr="000D0329" w:rsidRDefault="000D0329" w:rsidP="00FC1C37">
      <w:pPr>
        <w:pStyle w:val="Naslov3"/>
        <w:rPr>
          <w:rFonts w:cs="Arial"/>
          <w:b w:val="0"/>
          <w:szCs w:val="24"/>
        </w:rPr>
      </w:pPr>
      <w:r w:rsidRPr="000D0329">
        <w:rPr>
          <w:rFonts w:cs="Arial"/>
          <w:b w:val="0"/>
          <w:color w:val="000000"/>
          <w:szCs w:val="24"/>
        </w:rPr>
        <w:t>Življenje in delo v šoli poteka po določbah Pravilnika o šolskem redu v srednjih šolah (Ur. l. RS št. 30/2018) in Šolskih pravilih</w:t>
      </w:r>
      <w:r>
        <w:rPr>
          <w:rFonts w:cs="Arial"/>
          <w:b w:val="0"/>
          <w:color w:val="000000"/>
          <w:szCs w:val="24"/>
        </w:rPr>
        <w:t xml:space="preserve"> Gimnazije in zdravstvene šole.</w:t>
      </w:r>
    </w:p>
    <w:p w14:paraId="119D0777" w14:textId="77777777" w:rsidR="0063215D" w:rsidRPr="000D0329" w:rsidRDefault="0063215D" w:rsidP="0063215D">
      <w:pPr>
        <w:rPr>
          <w:rFonts w:ascii="Arial" w:hAnsi="Arial" w:cs="Arial"/>
          <w:sz w:val="24"/>
          <w:szCs w:val="24"/>
        </w:rPr>
      </w:pPr>
    </w:p>
    <w:p w14:paraId="50341488" w14:textId="77777777" w:rsidR="0063215D" w:rsidRPr="00546E64" w:rsidRDefault="0063215D" w:rsidP="0063215D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047700" w14:textId="77777777" w:rsidR="0063215D" w:rsidRPr="00546E64" w:rsidRDefault="00B3147C" w:rsidP="00FB031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</w:t>
      </w:r>
      <w:r w:rsidR="0063215D" w:rsidRPr="00546E64">
        <w:rPr>
          <w:rFonts w:ascii="Arial" w:hAnsi="Arial" w:cs="Arial"/>
          <w:sz w:val="24"/>
          <w:szCs w:val="24"/>
        </w:rPr>
        <w:t>sebina</w:t>
      </w:r>
      <w:r w:rsidR="002344D9">
        <w:rPr>
          <w:rFonts w:ascii="Arial" w:hAnsi="Arial" w:cs="Arial"/>
          <w:sz w:val="24"/>
          <w:szCs w:val="24"/>
        </w:rPr>
        <w:t xml:space="preserve"> Š</w:t>
      </w:r>
      <w:r w:rsidR="00FB031E" w:rsidRPr="00546E64">
        <w:rPr>
          <w:rFonts w:ascii="Arial" w:hAnsi="Arial" w:cs="Arial"/>
          <w:sz w:val="24"/>
          <w:szCs w:val="24"/>
        </w:rPr>
        <w:t>olskih pravil</w:t>
      </w:r>
      <w:r w:rsidR="0063215D" w:rsidRPr="00546E64">
        <w:rPr>
          <w:rFonts w:ascii="Arial" w:hAnsi="Arial" w:cs="Arial"/>
          <w:sz w:val="24"/>
          <w:szCs w:val="24"/>
        </w:rPr>
        <w:t>)</w:t>
      </w:r>
    </w:p>
    <w:p w14:paraId="3B5633C9" w14:textId="77777777" w:rsidR="00ED12FF" w:rsidRDefault="0063215D" w:rsidP="007E7AB7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Šolska pravila obsegajo</w:t>
      </w:r>
      <w:r w:rsidR="007A5AE1">
        <w:rPr>
          <w:rFonts w:ascii="Arial" w:hAnsi="Arial" w:cs="Arial"/>
          <w:sz w:val="24"/>
          <w:szCs w:val="24"/>
        </w:rPr>
        <w:t xml:space="preserve"> poglavja</w:t>
      </w:r>
      <w:r w:rsidRPr="00546E64">
        <w:rPr>
          <w:rFonts w:ascii="Arial" w:hAnsi="Arial" w:cs="Arial"/>
          <w:sz w:val="24"/>
          <w:szCs w:val="24"/>
        </w:rPr>
        <w:t>:</w:t>
      </w:r>
    </w:p>
    <w:p w14:paraId="750D785D" w14:textId="77777777" w:rsidR="007E7AB7" w:rsidRPr="001D112F" w:rsidRDefault="0063215D" w:rsidP="00185AC5">
      <w:pPr>
        <w:spacing w:after="0" w:line="276" w:lineRule="auto"/>
        <w:ind w:left="360"/>
        <w:rPr>
          <w:rFonts w:ascii="Arial" w:hAnsi="Arial" w:cs="Arial"/>
        </w:rPr>
      </w:pPr>
      <w:r w:rsidRPr="00546E64">
        <w:rPr>
          <w:rFonts w:ascii="Arial" w:hAnsi="Arial" w:cs="Arial"/>
          <w:sz w:val="24"/>
          <w:szCs w:val="24"/>
        </w:rPr>
        <w:br/>
      </w:r>
      <w:r w:rsidR="00ED12FF" w:rsidRPr="00185AC5">
        <w:rPr>
          <w:rFonts w:ascii="Arial" w:hAnsi="Arial" w:cs="Arial"/>
          <w:sz w:val="24"/>
          <w:szCs w:val="24"/>
        </w:rPr>
        <w:t>II</w:t>
      </w:r>
      <w:r w:rsidR="001608CD" w:rsidRPr="00185AC5">
        <w:rPr>
          <w:rFonts w:ascii="Arial" w:hAnsi="Arial" w:cs="Arial"/>
          <w:sz w:val="24"/>
          <w:szCs w:val="24"/>
        </w:rPr>
        <w:t xml:space="preserve">. </w:t>
      </w:r>
      <w:r w:rsidR="00ED12FF" w:rsidRPr="00185AC5">
        <w:rPr>
          <w:rFonts w:ascii="Arial" w:hAnsi="Arial" w:cs="Arial"/>
          <w:sz w:val="24"/>
          <w:szCs w:val="24"/>
        </w:rPr>
        <w:t xml:space="preserve"> </w:t>
      </w:r>
      <w:r w:rsidR="001608CD" w:rsidRPr="00185AC5">
        <w:rPr>
          <w:rFonts w:ascii="Arial" w:hAnsi="Arial" w:cs="Arial"/>
          <w:sz w:val="24"/>
          <w:szCs w:val="24"/>
        </w:rPr>
        <w:t xml:space="preserve">   </w:t>
      </w:r>
      <w:r w:rsidR="00FC1C37" w:rsidRPr="001D112F">
        <w:rPr>
          <w:rFonts w:ascii="Arial" w:hAnsi="Arial" w:cs="Arial"/>
        </w:rPr>
        <w:t xml:space="preserve">POHVALE, NAGRADE IN DRUGA PRIZNANJA DIJAKOM </w:t>
      </w:r>
      <w:r w:rsidRPr="001D112F">
        <w:rPr>
          <w:rFonts w:ascii="Arial" w:hAnsi="Arial" w:cs="Arial"/>
        </w:rPr>
        <w:br/>
      </w:r>
      <w:r w:rsidR="007A5AE1" w:rsidRPr="001D112F">
        <w:rPr>
          <w:rFonts w:ascii="Arial" w:hAnsi="Arial" w:cs="Arial"/>
        </w:rPr>
        <w:t>II</w:t>
      </w:r>
      <w:r w:rsidR="00ED12FF" w:rsidRPr="001D112F">
        <w:rPr>
          <w:rFonts w:ascii="Arial" w:hAnsi="Arial" w:cs="Arial"/>
        </w:rPr>
        <w:t>I</w:t>
      </w:r>
      <w:r w:rsidR="001608CD" w:rsidRPr="001D112F">
        <w:rPr>
          <w:rFonts w:ascii="Arial" w:hAnsi="Arial" w:cs="Arial"/>
        </w:rPr>
        <w:t>.</w:t>
      </w:r>
      <w:r w:rsidR="00ED12FF" w:rsidRPr="001D112F">
        <w:rPr>
          <w:rFonts w:ascii="Arial" w:hAnsi="Arial" w:cs="Arial"/>
        </w:rPr>
        <w:t xml:space="preserve"> </w:t>
      </w:r>
      <w:r w:rsidR="007A5AE1" w:rsidRPr="001D112F">
        <w:rPr>
          <w:rFonts w:ascii="Arial" w:hAnsi="Arial" w:cs="Arial"/>
        </w:rPr>
        <w:t xml:space="preserve"> </w:t>
      </w:r>
      <w:r w:rsidR="007E7AB7" w:rsidRPr="001D112F">
        <w:rPr>
          <w:rFonts w:ascii="Arial" w:hAnsi="Arial" w:cs="Arial"/>
        </w:rPr>
        <w:t xml:space="preserve"> </w:t>
      </w:r>
      <w:r w:rsidR="00ED12FF" w:rsidRPr="001D112F">
        <w:rPr>
          <w:rFonts w:ascii="Arial" w:hAnsi="Arial" w:cs="Arial"/>
        </w:rPr>
        <w:t xml:space="preserve"> </w:t>
      </w:r>
      <w:r w:rsidR="00FC1C37" w:rsidRPr="001D112F">
        <w:rPr>
          <w:rFonts w:ascii="Arial" w:hAnsi="Arial" w:cs="Arial"/>
        </w:rPr>
        <w:t xml:space="preserve">ZAMUJANJE DIJAKA K POUKU ALI PREDČASNO ODHAJANJE OD POUKA </w:t>
      </w:r>
    </w:p>
    <w:p w14:paraId="20CF7987" w14:textId="77777777" w:rsidR="0063215D" w:rsidRPr="001D112F" w:rsidRDefault="00ED12FF" w:rsidP="00185AC5">
      <w:pPr>
        <w:spacing w:after="0" w:line="276" w:lineRule="auto"/>
        <w:ind w:left="360"/>
        <w:rPr>
          <w:rFonts w:ascii="Arial" w:hAnsi="Arial" w:cs="Arial"/>
        </w:rPr>
      </w:pPr>
      <w:r w:rsidRPr="001D112F">
        <w:rPr>
          <w:rFonts w:ascii="Arial" w:hAnsi="Arial" w:cs="Arial"/>
        </w:rPr>
        <w:t>IV</w:t>
      </w:r>
      <w:r w:rsidR="001608CD" w:rsidRPr="001D112F">
        <w:rPr>
          <w:rFonts w:ascii="Arial" w:hAnsi="Arial" w:cs="Arial"/>
        </w:rPr>
        <w:t>.</w:t>
      </w:r>
      <w:r w:rsidRPr="001D112F">
        <w:rPr>
          <w:rFonts w:ascii="Arial" w:hAnsi="Arial" w:cs="Arial"/>
        </w:rPr>
        <w:t xml:space="preserve"> </w:t>
      </w:r>
      <w:r w:rsidR="007A5AE1" w:rsidRPr="001D112F">
        <w:rPr>
          <w:rFonts w:ascii="Arial" w:hAnsi="Arial" w:cs="Arial"/>
        </w:rPr>
        <w:t xml:space="preserve"> </w:t>
      </w:r>
      <w:r w:rsidRPr="001D112F">
        <w:rPr>
          <w:rFonts w:ascii="Arial" w:hAnsi="Arial" w:cs="Arial"/>
        </w:rPr>
        <w:t xml:space="preserve"> </w:t>
      </w:r>
      <w:r w:rsidR="001608CD" w:rsidRPr="001D112F">
        <w:rPr>
          <w:rFonts w:ascii="Arial" w:hAnsi="Arial" w:cs="Arial"/>
        </w:rPr>
        <w:t xml:space="preserve"> </w:t>
      </w:r>
      <w:r w:rsidR="00FC1C37" w:rsidRPr="001D112F">
        <w:rPr>
          <w:rFonts w:ascii="Arial" w:hAnsi="Arial" w:cs="Arial"/>
        </w:rPr>
        <w:t>OPROSTITEV PRISOTNOSTI DIJAKA PRI POUKU IN NAČIN NJEGOVE</w:t>
      </w:r>
      <w:r w:rsidR="00FC1C37" w:rsidRPr="001D112F">
        <w:rPr>
          <w:rFonts w:ascii="Arial" w:hAnsi="Arial" w:cs="Arial"/>
        </w:rPr>
        <w:br/>
        <w:t xml:space="preserve">        VKLJUČITVE V VZGOJNO IZOBRAŽEVALNO DELO V ČASU OPROSTITVE</w:t>
      </w:r>
      <w:r w:rsidRPr="001D112F">
        <w:rPr>
          <w:rFonts w:ascii="Arial" w:hAnsi="Arial" w:cs="Arial"/>
        </w:rPr>
        <w:br/>
        <w:t>V</w:t>
      </w:r>
      <w:r w:rsidR="00FC1C37" w:rsidRPr="001D112F">
        <w:rPr>
          <w:rFonts w:ascii="Arial" w:hAnsi="Arial" w:cs="Arial"/>
        </w:rPr>
        <w:t xml:space="preserve">.     PREPOVED PRISOTNOSTI DIJAKA PRI POUKU IN DRUGIH OBLIKAH </w:t>
      </w:r>
      <w:r w:rsidR="00FC1C37" w:rsidRPr="001D112F">
        <w:rPr>
          <w:rFonts w:ascii="Arial" w:hAnsi="Arial" w:cs="Arial"/>
        </w:rPr>
        <w:br/>
        <w:t xml:space="preserve">        IZOBRAŽEVALNEGA DELA ŠOLE</w:t>
      </w:r>
      <w:r w:rsidRPr="001D112F">
        <w:rPr>
          <w:rFonts w:ascii="Arial" w:hAnsi="Arial" w:cs="Arial"/>
        </w:rPr>
        <w:br/>
        <w:t>VI</w:t>
      </w:r>
      <w:r w:rsidR="001608CD" w:rsidRPr="001D112F">
        <w:rPr>
          <w:rFonts w:ascii="Arial" w:hAnsi="Arial" w:cs="Arial"/>
        </w:rPr>
        <w:t>.</w:t>
      </w:r>
      <w:r w:rsidR="007E7AB7" w:rsidRPr="001D112F">
        <w:rPr>
          <w:rFonts w:ascii="Arial" w:hAnsi="Arial" w:cs="Arial"/>
        </w:rPr>
        <w:t xml:space="preserve">  </w:t>
      </w:r>
      <w:r w:rsidRPr="001D112F">
        <w:rPr>
          <w:rFonts w:ascii="Arial" w:hAnsi="Arial" w:cs="Arial"/>
        </w:rPr>
        <w:t xml:space="preserve"> </w:t>
      </w:r>
      <w:r w:rsidR="001608CD" w:rsidRPr="001D112F">
        <w:rPr>
          <w:rFonts w:ascii="Arial" w:hAnsi="Arial" w:cs="Arial"/>
        </w:rPr>
        <w:t xml:space="preserve"> </w:t>
      </w:r>
      <w:r w:rsidR="00FC1C37" w:rsidRPr="001D112F">
        <w:rPr>
          <w:rFonts w:ascii="Arial" w:hAnsi="Arial" w:cs="Arial"/>
        </w:rPr>
        <w:t xml:space="preserve">PRAVILA O UPORABI OSEBNIH NAPRAV ZA POVEZOVANJE S PODATKOVNIM </w:t>
      </w:r>
      <w:r w:rsidR="00FC1C37" w:rsidRPr="001D112F">
        <w:rPr>
          <w:rFonts w:ascii="Arial" w:hAnsi="Arial" w:cs="Arial"/>
        </w:rPr>
        <w:br/>
        <w:t xml:space="preserve">        IN TELEKOMUNIKACIJSKIM OMREŽJEM</w:t>
      </w:r>
      <w:r w:rsidR="00FC1C37" w:rsidRPr="001D112F">
        <w:rPr>
          <w:rFonts w:ascii="Arial" w:hAnsi="Arial" w:cs="Arial"/>
        </w:rPr>
        <w:br/>
      </w:r>
      <w:r w:rsidRPr="001D112F">
        <w:rPr>
          <w:rFonts w:ascii="Arial" w:hAnsi="Arial" w:cs="Arial"/>
        </w:rPr>
        <w:t>VII</w:t>
      </w:r>
      <w:r w:rsidR="001608CD" w:rsidRPr="001D112F">
        <w:rPr>
          <w:rFonts w:ascii="Arial" w:hAnsi="Arial" w:cs="Arial"/>
        </w:rPr>
        <w:t>.</w:t>
      </w:r>
      <w:r w:rsidRPr="001D112F">
        <w:rPr>
          <w:rFonts w:ascii="Arial" w:hAnsi="Arial" w:cs="Arial"/>
        </w:rPr>
        <w:t xml:space="preserve">  </w:t>
      </w:r>
      <w:r w:rsidR="00FC1C37" w:rsidRPr="001D112F">
        <w:rPr>
          <w:rFonts w:ascii="Arial" w:hAnsi="Arial" w:cs="Arial"/>
        </w:rPr>
        <w:t>SODELOVANJE S STARŠI</w:t>
      </w:r>
      <w:r w:rsidRPr="001D112F">
        <w:rPr>
          <w:rFonts w:ascii="Arial" w:hAnsi="Arial" w:cs="Arial"/>
        </w:rPr>
        <w:br/>
        <w:t>VIII</w:t>
      </w:r>
      <w:r w:rsidR="001608CD" w:rsidRPr="001D112F">
        <w:rPr>
          <w:rFonts w:ascii="Arial" w:hAnsi="Arial" w:cs="Arial"/>
        </w:rPr>
        <w:t>.</w:t>
      </w:r>
      <w:r w:rsidRPr="001D112F">
        <w:rPr>
          <w:rFonts w:ascii="Arial" w:hAnsi="Arial" w:cs="Arial"/>
        </w:rPr>
        <w:t xml:space="preserve"> </w:t>
      </w:r>
      <w:r w:rsidR="001608CD" w:rsidRPr="001D112F">
        <w:rPr>
          <w:rFonts w:ascii="Arial" w:hAnsi="Arial" w:cs="Arial"/>
        </w:rPr>
        <w:t xml:space="preserve"> </w:t>
      </w:r>
      <w:r w:rsidR="00FC1C37" w:rsidRPr="001D112F">
        <w:rPr>
          <w:rFonts w:ascii="Arial" w:hAnsi="Arial" w:cs="Arial"/>
        </w:rPr>
        <w:t>VZGOJNO DELOVANJE ŠOLE IN DRUGA PRAVILA</w:t>
      </w:r>
    </w:p>
    <w:p w14:paraId="5275FFB1" w14:textId="77777777" w:rsidR="007A5AE1" w:rsidRPr="001D112F" w:rsidRDefault="00ED12FF" w:rsidP="00185AC5">
      <w:pPr>
        <w:spacing w:after="0" w:line="276" w:lineRule="auto"/>
        <w:ind w:left="360"/>
        <w:rPr>
          <w:rFonts w:ascii="Arial" w:hAnsi="Arial" w:cs="Arial"/>
        </w:rPr>
      </w:pPr>
      <w:r w:rsidRPr="001D112F">
        <w:rPr>
          <w:rFonts w:ascii="Arial" w:hAnsi="Arial" w:cs="Arial"/>
        </w:rPr>
        <w:t>IX</w:t>
      </w:r>
      <w:r w:rsidR="001608CD" w:rsidRPr="001D112F">
        <w:rPr>
          <w:rFonts w:ascii="Arial" w:hAnsi="Arial" w:cs="Arial"/>
        </w:rPr>
        <w:t>.</w:t>
      </w:r>
      <w:r w:rsidR="007A5AE1" w:rsidRPr="001D112F">
        <w:rPr>
          <w:rFonts w:ascii="Arial" w:hAnsi="Arial" w:cs="Arial"/>
        </w:rPr>
        <w:t xml:space="preserve"> </w:t>
      </w:r>
      <w:r w:rsidRPr="001D112F">
        <w:rPr>
          <w:rFonts w:ascii="Arial" w:hAnsi="Arial" w:cs="Arial"/>
        </w:rPr>
        <w:t xml:space="preserve">  </w:t>
      </w:r>
      <w:r w:rsidR="001608CD" w:rsidRPr="001D112F">
        <w:rPr>
          <w:rFonts w:ascii="Arial" w:hAnsi="Arial" w:cs="Arial"/>
        </w:rPr>
        <w:t xml:space="preserve"> </w:t>
      </w:r>
      <w:r w:rsidR="00FC1C37" w:rsidRPr="001D112F">
        <w:rPr>
          <w:rFonts w:ascii="Arial" w:hAnsi="Arial" w:cs="Arial"/>
        </w:rPr>
        <w:t>PRAVILA ORGANIZIRANOSTI ŠOLE</w:t>
      </w:r>
    </w:p>
    <w:p w14:paraId="13DF065D" w14:textId="77777777" w:rsidR="0063215D" w:rsidRPr="001D112F" w:rsidRDefault="00ED12FF" w:rsidP="00185AC5">
      <w:pPr>
        <w:spacing w:after="0" w:line="276" w:lineRule="auto"/>
        <w:ind w:left="360"/>
        <w:rPr>
          <w:rFonts w:ascii="Arial" w:hAnsi="Arial" w:cs="Arial"/>
        </w:rPr>
      </w:pPr>
      <w:r w:rsidRPr="001D112F">
        <w:rPr>
          <w:rFonts w:ascii="Arial" w:hAnsi="Arial" w:cs="Arial"/>
        </w:rPr>
        <w:t>X</w:t>
      </w:r>
      <w:r w:rsidR="001608CD" w:rsidRPr="001D112F">
        <w:rPr>
          <w:rFonts w:ascii="Arial" w:hAnsi="Arial" w:cs="Arial"/>
        </w:rPr>
        <w:t>.</w:t>
      </w:r>
      <w:r w:rsidR="007A5AE1" w:rsidRPr="001D112F">
        <w:rPr>
          <w:rFonts w:ascii="Arial" w:hAnsi="Arial" w:cs="Arial"/>
        </w:rPr>
        <w:t xml:space="preserve">  </w:t>
      </w:r>
      <w:r w:rsidRPr="001D112F">
        <w:rPr>
          <w:rFonts w:ascii="Arial" w:hAnsi="Arial" w:cs="Arial"/>
        </w:rPr>
        <w:t xml:space="preserve"> </w:t>
      </w:r>
      <w:r w:rsidR="001608CD" w:rsidRPr="001D112F">
        <w:rPr>
          <w:rFonts w:ascii="Arial" w:hAnsi="Arial" w:cs="Arial"/>
        </w:rPr>
        <w:t xml:space="preserve">  </w:t>
      </w:r>
      <w:r w:rsidR="00FC1C37" w:rsidRPr="001D112F">
        <w:rPr>
          <w:rFonts w:ascii="Arial" w:hAnsi="Arial" w:cs="Arial"/>
        </w:rPr>
        <w:t>KONČNE DOLOČBE</w:t>
      </w:r>
    </w:p>
    <w:p w14:paraId="6E03E830" w14:textId="77777777" w:rsidR="0063215D" w:rsidRPr="00546E64" w:rsidRDefault="0063215D" w:rsidP="00185AC5">
      <w:pPr>
        <w:numPr>
          <w:ilvl w:val="0"/>
          <w:numId w:val="28"/>
        </w:num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EF6171" w14:textId="77777777" w:rsidR="0063215D" w:rsidRPr="00546E64" w:rsidRDefault="00ED12FF" w:rsidP="00FF20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63215D" w:rsidRPr="00546E64">
        <w:rPr>
          <w:rFonts w:ascii="Arial" w:hAnsi="Arial" w:cs="Arial"/>
          <w:sz w:val="24"/>
          <w:szCs w:val="24"/>
        </w:rPr>
        <w:t>ravice in dolžnosti dijaka)</w:t>
      </w:r>
    </w:p>
    <w:p w14:paraId="4879E406" w14:textId="77777777" w:rsidR="0063215D" w:rsidRPr="00546E64" w:rsidRDefault="0063215D" w:rsidP="00FF2002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 xml:space="preserve">V času šolske obveznosti šola dijaku zagotavlja predvsem kakovosten pouk, sprotne in objektivne informacije </w:t>
      </w:r>
      <w:r w:rsidR="008844F4">
        <w:rPr>
          <w:rFonts w:ascii="Arial" w:hAnsi="Arial" w:cs="Arial"/>
          <w:sz w:val="24"/>
          <w:szCs w:val="24"/>
        </w:rPr>
        <w:t xml:space="preserve">o izobraževanju </w:t>
      </w:r>
      <w:r w:rsidRPr="00546E64">
        <w:rPr>
          <w:rFonts w:ascii="Arial" w:hAnsi="Arial" w:cs="Arial"/>
          <w:sz w:val="24"/>
          <w:szCs w:val="24"/>
        </w:rPr>
        <w:t>ter strokov</w:t>
      </w:r>
      <w:r w:rsidR="008844F4">
        <w:rPr>
          <w:rFonts w:ascii="Arial" w:hAnsi="Arial" w:cs="Arial"/>
          <w:sz w:val="24"/>
          <w:szCs w:val="24"/>
        </w:rPr>
        <w:t xml:space="preserve">no pomoč in svetovanje v zvezi s tem. </w:t>
      </w:r>
    </w:p>
    <w:p w14:paraId="072D87F6" w14:textId="77777777" w:rsidR="00FF2002" w:rsidRPr="00546E64" w:rsidRDefault="00FF2002" w:rsidP="00FF200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8C58A4E" w14:textId="77777777" w:rsidR="008B7249" w:rsidRDefault="0063215D" w:rsidP="0063215D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 xml:space="preserve">V času šolske obveznosti je dolžnost dijaka predvsem: </w:t>
      </w:r>
      <w:r w:rsidR="00722970">
        <w:rPr>
          <w:rFonts w:ascii="Arial" w:hAnsi="Arial" w:cs="Arial"/>
          <w:sz w:val="24"/>
          <w:szCs w:val="24"/>
        </w:rPr>
        <w:br/>
      </w:r>
    </w:p>
    <w:p w14:paraId="4D57DD67" w14:textId="77777777" w:rsidR="008844F4" w:rsidRPr="004461ED" w:rsidRDefault="0063215D" w:rsidP="004461ED">
      <w:pPr>
        <w:pStyle w:val="Odstavekseznama"/>
        <w:numPr>
          <w:ilvl w:val="0"/>
          <w:numId w:val="35"/>
        </w:numPr>
        <w:rPr>
          <w:rFonts w:ascii="Arial" w:hAnsi="Arial" w:cs="Arial"/>
          <w:szCs w:val="24"/>
        </w:rPr>
      </w:pPr>
      <w:r w:rsidRPr="008B7249">
        <w:rPr>
          <w:rFonts w:ascii="Arial" w:hAnsi="Arial" w:cs="Arial"/>
          <w:szCs w:val="24"/>
        </w:rPr>
        <w:t>prisostvovati pri pouku in drugih o</w:t>
      </w:r>
      <w:r w:rsidR="008844F4">
        <w:rPr>
          <w:rFonts w:ascii="Arial" w:hAnsi="Arial" w:cs="Arial"/>
          <w:szCs w:val="24"/>
        </w:rPr>
        <w:t>blikah izobraževalnega dela šol</w:t>
      </w:r>
      <w:r w:rsidR="00722970">
        <w:rPr>
          <w:rFonts w:ascii="Arial" w:hAnsi="Arial" w:cs="Arial"/>
          <w:szCs w:val="24"/>
        </w:rPr>
        <w:t>e</w:t>
      </w:r>
      <w:r w:rsidR="008844F4">
        <w:rPr>
          <w:rFonts w:ascii="Arial" w:hAnsi="Arial" w:cs="Arial"/>
          <w:szCs w:val="24"/>
        </w:rPr>
        <w:t>,</w:t>
      </w:r>
      <w:r w:rsidRPr="008B7249">
        <w:rPr>
          <w:rFonts w:ascii="Arial" w:hAnsi="Arial" w:cs="Arial"/>
          <w:szCs w:val="24"/>
        </w:rPr>
        <w:t xml:space="preserve"> </w:t>
      </w:r>
    </w:p>
    <w:p w14:paraId="3ED5970E" w14:textId="77777777" w:rsidR="008844F4" w:rsidRPr="008844F4" w:rsidRDefault="008844F4" w:rsidP="008844F4">
      <w:pPr>
        <w:pStyle w:val="Odstavekseznama"/>
        <w:numPr>
          <w:ilvl w:val="0"/>
          <w:numId w:val="35"/>
        </w:numPr>
        <w:rPr>
          <w:rFonts w:ascii="Arial" w:hAnsi="Arial" w:cs="Arial"/>
          <w:szCs w:val="24"/>
        </w:rPr>
      </w:pPr>
      <w:r w:rsidRPr="008844F4">
        <w:rPr>
          <w:rFonts w:ascii="Arial" w:hAnsi="Arial" w:cs="Arial"/>
          <w:szCs w:val="24"/>
        </w:rPr>
        <w:t>ravnati v skladu s predpisi, šol</w:t>
      </w:r>
      <w:r w:rsidR="00722970">
        <w:rPr>
          <w:rFonts w:ascii="Arial" w:hAnsi="Arial" w:cs="Arial"/>
          <w:szCs w:val="24"/>
        </w:rPr>
        <w:t>skimi pravili in navodili šole,</w:t>
      </w:r>
    </w:p>
    <w:p w14:paraId="2310B760" w14:textId="77777777" w:rsidR="008B7249" w:rsidRPr="008B7249" w:rsidRDefault="0063215D" w:rsidP="008B7249">
      <w:pPr>
        <w:pStyle w:val="Odstavekseznama"/>
        <w:numPr>
          <w:ilvl w:val="0"/>
          <w:numId w:val="35"/>
        </w:numPr>
        <w:rPr>
          <w:rFonts w:ascii="Arial" w:hAnsi="Arial" w:cs="Arial"/>
          <w:szCs w:val="24"/>
        </w:rPr>
      </w:pPr>
      <w:r w:rsidRPr="008B7249">
        <w:rPr>
          <w:rFonts w:ascii="Arial" w:hAnsi="Arial" w:cs="Arial"/>
          <w:szCs w:val="24"/>
        </w:rPr>
        <w:t xml:space="preserve">skrbeti za </w:t>
      </w:r>
      <w:r w:rsidR="00722970">
        <w:rPr>
          <w:rFonts w:ascii="Arial" w:hAnsi="Arial" w:cs="Arial"/>
          <w:szCs w:val="24"/>
        </w:rPr>
        <w:t>zdravje, varnost in integriteto,</w:t>
      </w:r>
      <w:r w:rsidRPr="008B7249">
        <w:rPr>
          <w:rFonts w:ascii="Arial" w:hAnsi="Arial" w:cs="Arial"/>
          <w:szCs w:val="24"/>
        </w:rPr>
        <w:t xml:space="preserve"> </w:t>
      </w:r>
    </w:p>
    <w:p w14:paraId="535795B2" w14:textId="77777777" w:rsidR="008B7249" w:rsidRPr="008B7249" w:rsidRDefault="0063215D" w:rsidP="008B7249">
      <w:pPr>
        <w:pStyle w:val="Odstavekseznama"/>
        <w:numPr>
          <w:ilvl w:val="0"/>
          <w:numId w:val="35"/>
        </w:numPr>
        <w:rPr>
          <w:rFonts w:ascii="Arial" w:hAnsi="Arial" w:cs="Arial"/>
          <w:szCs w:val="24"/>
        </w:rPr>
      </w:pPr>
      <w:r w:rsidRPr="008B7249">
        <w:rPr>
          <w:rFonts w:ascii="Arial" w:hAnsi="Arial" w:cs="Arial"/>
          <w:szCs w:val="24"/>
        </w:rPr>
        <w:t>s</w:t>
      </w:r>
      <w:r w:rsidR="00722970">
        <w:rPr>
          <w:rFonts w:ascii="Arial" w:hAnsi="Arial" w:cs="Arial"/>
          <w:szCs w:val="24"/>
        </w:rPr>
        <w:t>krbeti za čisto in varno okolje,</w:t>
      </w:r>
      <w:r w:rsidRPr="008B7249">
        <w:rPr>
          <w:rFonts w:ascii="Arial" w:hAnsi="Arial" w:cs="Arial"/>
          <w:szCs w:val="24"/>
        </w:rPr>
        <w:t xml:space="preserve"> </w:t>
      </w:r>
    </w:p>
    <w:p w14:paraId="6216B3DD" w14:textId="77777777" w:rsidR="008B7249" w:rsidRPr="008B7249" w:rsidRDefault="0063215D" w:rsidP="008B7249">
      <w:pPr>
        <w:pStyle w:val="Odstavekseznama"/>
        <w:numPr>
          <w:ilvl w:val="0"/>
          <w:numId w:val="35"/>
        </w:numPr>
        <w:rPr>
          <w:rFonts w:ascii="Arial" w:hAnsi="Arial" w:cs="Arial"/>
          <w:szCs w:val="24"/>
        </w:rPr>
      </w:pPr>
      <w:r w:rsidRPr="008B7249">
        <w:rPr>
          <w:rFonts w:ascii="Arial" w:hAnsi="Arial" w:cs="Arial"/>
          <w:szCs w:val="24"/>
        </w:rPr>
        <w:t>spoštovati splošn</w:t>
      </w:r>
      <w:r w:rsidR="008844F4">
        <w:rPr>
          <w:rFonts w:ascii="Arial" w:hAnsi="Arial" w:cs="Arial"/>
          <w:szCs w:val="24"/>
        </w:rPr>
        <w:t>e civilizacijske vrednote in različne</w:t>
      </w:r>
      <w:r w:rsidRPr="008B7249">
        <w:rPr>
          <w:rFonts w:ascii="Arial" w:hAnsi="Arial" w:cs="Arial"/>
          <w:szCs w:val="24"/>
        </w:rPr>
        <w:t xml:space="preserve"> kultur</w:t>
      </w:r>
      <w:r w:rsidR="008844F4">
        <w:rPr>
          <w:rFonts w:ascii="Arial" w:hAnsi="Arial" w:cs="Arial"/>
          <w:szCs w:val="24"/>
        </w:rPr>
        <w:t>e</w:t>
      </w:r>
      <w:r w:rsidR="00722970">
        <w:rPr>
          <w:rFonts w:ascii="Arial" w:hAnsi="Arial" w:cs="Arial"/>
          <w:szCs w:val="24"/>
        </w:rPr>
        <w:t>,</w:t>
      </w:r>
      <w:r w:rsidRPr="008B7249">
        <w:rPr>
          <w:rFonts w:ascii="Arial" w:hAnsi="Arial" w:cs="Arial"/>
          <w:szCs w:val="24"/>
        </w:rPr>
        <w:t xml:space="preserve"> </w:t>
      </w:r>
    </w:p>
    <w:p w14:paraId="1BFF1C33" w14:textId="77777777" w:rsidR="008B7249" w:rsidRPr="008B7249" w:rsidRDefault="0063215D" w:rsidP="008B7249">
      <w:pPr>
        <w:pStyle w:val="Odstavekseznama"/>
        <w:numPr>
          <w:ilvl w:val="0"/>
          <w:numId w:val="35"/>
        </w:numPr>
        <w:rPr>
          <w:rFonts w:ascii="Arial" w:hAnsi="Arial" w:cs="Arial"/>
          <w:szCs w:val="24"/>
        </w:rPr>
      </w:pPr>
      <w:r w:rsidRPr="008B7249">
        <w:rPr>
          <w:rFonts w:ascii="Arial" w:hAnsi="Arial" w:cs="Arial"/>
          <w:szCs w:val="24"/>
        </w:rPr>
        <w:t>spoštovati pravice di</w:t>
      </w:r>
      <w:r w:rsidR="008844F4">
        <w:rPr>
          <w:rFonts w:ascii="Arial" w:hAnsi="Arial" w:cs="Arial"/>
          <w:szCs w:val="24"/>
        </w:rPr>
        <w:t>jakov, delavcev šole in drugih ljudi</w:t>
      </w:r>
      <w:r w:rsidR="00722970">
        <w:rPr>
          <w:rFonts w:ascii="Arial" w:hAnsi="Arial" w:cs="Arial"/>
          <w:szCs w:val="24"/>
        </w:rPr>
        <w:t>,</w:t>
      </w:r>
      <w:r w:rsidR="008844F4">
        <w:rPr>
          <w:rFonts w:ascii="Arial" w:hAnsi="Arial" w:cs="Arial"/>
          <w:szCs w:val="24"/>
        </w:rPr>
        <w:t xml:space="preserve"> ter</w:t>
      </w:r>
    </w:p>
    <w:p w14:paraId="24E98E1F" w14:textId="77777777" w:rsidR="004461ED" w:rsidRDefault="0063215D" w:rsidP="004461ED">
      <w:pPr>
        <w:pStyle w:val="Odstavekseznama"/>
        <w:numPr>
          <w:ilvl w:val="0"/>
          <w:numId w:val="35"/>
        </w:numPr>
        <w:rPr>
          <w:rFonts w:ascii="Arial" w:hAnsi="Arial" w:cs="Arial"/>
          <w:szCs w:val="24"/>
        </w:rPr>
      </w:pPr>
      <w:r w:rsidRPr="008B7249">
        <w:rPr>
          <w:rFonts w:ascii="Arial" w:hAnsi="Arial" w:cs="Arial"/>
          <w:szCs w:val="24"/>
        </w:rPr>
        <w:t>prispevati k ugledu šole in</w:t>
      </w:r>
      <w:r w:rsidRPr="004461ED">
        <w:rPr>
          <w:rFonts w:ascii="Arial" w:hAnsi="Arial" w:cs="Arial"/>
          <w:szCs w:val="24"/>
        </w:rPr>
        <w:t xml:space="preserve"> </w:t>
      </w:r>
    </w:p>
    <w:p w14:paraId="2EFDFA94" w14:textId="77777777" w:rsidR="001D112F" w:rsidRDefault="0063215D" w:rsidP="004461ED">
      <w:pPr>
        <w:pStyle w:val="Odstavekseznama"/>
        <w:numPr>
          <w:ilvl w:val="0"/>
          <w:numId w:val="35"/>
        </w:numPr>
        <w:rPr>
          <w:rFonts w:ascii="Arial" w:hAnsi="Arial" w:cs="Arial"/>
          <w:szCs w:val="24"/>
        </w:rPr>
      </w:pPr>
      <w:r w:rsidRPr="004461ED">
        <w:rPr>
          <w:rFonts w:ascii="Arial" w:hAnsi="Arial" w:cs="Arial"/>
          <w:szCs w:val="24"/>
        </w:rPr>
        <w:t>odgov</w:t>
      </w:r>
      <w:r w:rsidR="00722970">
        <w:rPr>
          <w:rFonts w:ascii="Arial" w:hAnsi="Arial" w:cs="Arial"/>
          <w:szCs w:val="24"/>
        </w:rPr>
        <w:t>orno ravnati s premoženjem šole in</w:t>
      </w:r>
      <w:r w:rsidRPr="004461ED">
        <w:rPr>
          <w:rFonts w:ascii="Arial" w:hAnsi="Arial" w:cs="Arial"/>
          <w:szCs w:val="24"/>
        </w:rPr>
        <w:t xml:space="preserve"> lastnino dijakov, delavcev šole </w:t>
      </w:r>
      <w:r w:rsidR="00722970">
        <w:rPr>
          <w:rFonts w:ascii="Arial" w:hAnsi="Arial" w:cs="Arial"/>
          <w:szCs w:val="24"/>
        </w:rPr>
        <w:t xml:space="preserve">ter </w:t>
      </w:r>
      <w:r w:rsidRPr="004461ED">
        <w:rPr>
          <w:rFonts w:ascii="Arial" w:hAnsi="Arial" w:cs="Arial"/>
          <w:szCs w:val="24"/>
        </w:rPr>
        <w:t>drugih.</w:t>
      </w:r>
      <w:r w:rsidR="00263A00">
        <w:rPr>
          <w:rFonts w:ascii="Arial" w:hAnsi="Arial" w:cs="Arial"/>
          <w:szCs w:val="24"/>
        </w:rPr>
        <w:br/>
      </w:r>
    </w:p>
    <w:p w14:paraId="6082C5E6" w14:textId="77777777" w:rsidR="0063215D" w:rsidRPr="004461ED" w:rsidRDefault="00263A00" w:rsidP="001D112F">
      <w:pPr>
        <w:pStyle w:val="Odstavekseznam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p w14:paraId="13EEE2FF" w14:textId="77777777" w:rsidR="0063215D" w:rsidRPr="00546E64" w:rsidRDefault="00185AC5" w:rsidP="002344D9">
      <w:pPr>
        <w:pStyle w:val="Naslov3"/>
        <w:numPr>
          <w:ilvl w:val="0"/>
          <w:numId w:val="7"/>
        </w:numPr>
        <w:ind w:left="567" w:firstLine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r w:rsidR="0063215D" w:rsidRPr="00546E64">
        <w:rPr>
          <w:rFonts w:cs="Arial"/>
          <w:szCs w:val="24"/>
        </w:rPr>
        <w:t>POHVAL</w:t>
      </w:r>
      <w:r w:rsidR="004461ED">
        <w:rPr>
          <w:rFonts w:cs="Arial"/>
          <w:szCs w:val="24"/>
        </w:rPr>
        <w:t>E</w:t>
      </w:r>
      <w:r w:rsidR="0063215D" w:rsidRPr="00546E64">
        <w:rPr>
          <w:rFonts w:cs="Arial"/>
          <w:szCs w:val="24"/>
        </w:rPr>
        <w:t>, NAGRAD</w:t>
      </w:r>
      <w:r w:rsidR="004461ED">
        <w:rPr>
          <w:rFonts w:cs="Arial"/>
          <w:szCs w:val="24"/>
        </w:rPr>
        <w:t>E IN DRUGA</w:t>
      </w:r>
      <w:r w:rsidR="0063215D" w:rsidRPr="00546E64">
        <w:rPr>
          <w:rFonts w:cs="Arial"/>
          <w:szCs w:val="24"/>
        </w:rPr>
        <w:t xml:space="preserve"> PRIZNANJ</w:t>
      </w:r>
      <w:r w:rsidR="004461ED">
        <w:rPr>
          <w:rFonts w:cs="Arial"/>
          <w:szCs w:val="24"/>
        </w:rPr>
        <w:t>A</w:t>
      </w:r>
      <w:r w:rsidR="0063215D" w:rsidRPr="00546E64">
        <w:rPr>
          <w:rFonts w:cs="Arial"/>
          <w:szCs w:val="24"/>
        </w:rPr>
        <w:t xml:space="preserve"> DIJAKOM</w:t>
      </w:r>
    </w:p>
    <w:bookmarkEnd w:id="0"/>
    <w:p w14:paraId="4E870D54" w14:textId="77777777" w:rsidR="0063215D" w:rsidRPr="00546E64" w:rsidRDefault="0063215D" w:rsidP="0063215D">
      <w:pPr>
        <w:rPr>
          <w:rFonts w:ascii="Arial" w:hAnsi="Arial" w:cs="Arial"/>
          <w:sz w:val="24"/>
          <w:szCs w:val="24"/>
          <w:highlight w:val="yellow"/>
        </w:rPr>
      </w:pPr>
    </w:p>
    <w:p w14:paraId="2E172E4D" w14:textId="77777777" w:rsidR="0063215D" w:rsidRPr="00546E64" w:rsidRDefault="0063215D" w:rsidP="00377AEA">
      <w:pPr>
        <w:pStyle w:val="Odstavekseznama"/>
        <w:numPr>
          <w:ilvl w:val="0"/>
          <w:numId w:val="28"/>
        </w:numPr>
        <w:jc w:val="center"/>
        <w:rPr>
          <w:rFonts w:ascii="Arial" w:hAnsi="Arial" w:cs="Arial"/>
          <w:szCs w:val="24"/>
        </w:rPr>
      </w:pPr>
    </w:p>
    <w:p w14:paraId="4A581132" w14:textId="77777777" w:rsidR="0063215D" w:rsidRPr="00546E64" w:rsidRDefault="00022989" w:rsidP="003933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63215D" w:rsidRPr="00546E64">
        <w:rPr>
          <w:rFonts w:ascii="Arial" w:hAnsi="Arial" w:cs="Arial"/>
          <w:sz w:val="24"/>
          <w:szCs w:val="24"/>
        </w:rPr>
        <w:t>ohvala, priznanje, nagrada)</w:t>
      </w:r>
    </w:p>
    <w:p w14:paraId="2F98811C" w14:textId="77777777" w:rsidR="0063215D" w:rsidRPr="00546E64" w:rsidRDefault="0063215D" w:rsidP="00EF51EB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Dijak lahko za uspešno in prizadevno delo v šoli in izve</w:t>
      </w:r>
      <w:r w:rsidR="004461ED">
        <w:rPr>
          <w:rFonts w:ascii="Arial" w:hAnsi="Arial" w:cs="Arial"/>
          <w:szCs w:val="24"/>
        </w:rPr>
        <w:t>n nje prejme pohvalo, priznanje ali</w:t>
      </w:r>
      <w:r w:rsidRPr="00546E64">
        <w:rPr>
          <w:rFonts w:ascii="Arial" w:hAnsi="Arial" w:cs="Arial"/>
          <w:szCs w:val="24"/>
        </w:rPr>
        <w:t xml:space="preserve"> nagrado.</w:t>
      </w:r>
    </w:p>
    <w:p w14:paraId="089DCFC4" w14:textId="77777777" w:rsidR="0063215D" w:rsidRPr="00546E64" w:rsidRDefault="0063215D" w:rsidP="003933C8">
      <w:pPr>
        <w:rPr>
          <w:rFonts w:ascii="Arial" w:hAnsi="Arial" w:cs="Arial"/>
          <w:sz w:val="24"/>
          <w:szCs w:val="24"/>
          <w:highlight w:val="yellow"/>
        </w:rPr>
      </w:pPr>
    </w:p>
    <w:p w14:paraId="29383559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635213" w14:textId="77777777" w:rsidR="0063215D" w:rsidRPr="00546E64" w:rsidRDefault="00022989" w:rsidP="003933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63215D" w:rsidRPr="00546E64">
        <w:rPr>
          <w:rFonts w:ascii="Arial" w:hAnsi="Arial" w:cs="Arial"/>
          <w:sz w:val="24"/>
          <w:szCs w:val="24"/>
        </w:rPr>
        <w:t xml:space="preserve">redlagatelj pohvale, </w:t>
      </w:r>
      <w:r w:rsidR="004461ED">
        <w:rPr>
          <w:rFonts w:ascii="Arial" w:hAnsi="Arial" w:cs="Arial"/>
          <w:sz w:val="24"/>
          <w:szCs w:val="24"/>
        </w:rPr>
        <w:t xml:space="preserve">priznanja ali </w:t>
      </w:r>
      <w:r w:rsidR="0063215D" w:rsidRPr="00546E64">
        <w:rPr>
          <w:rFonts w:ascii="Arial" w:hAnsi="Arial" w:cs="Arial"/>
          <w:sz w:val="24"/>
          <w:szCs w:val="24"/>
        </w:rPr>
        <w:t>nagrade)</w:t>
      </w:r>
    </w:p>
    <w:p w14:paraId="39508C54" w14:textId="77777777" w:rsidR="0063215D" w:rsidRPr="00546E64" w:rsidRDefault="0063215D" w:rsidP="00EF51EB">
      <w:pPr>
        <w:pStyle w:val="Odstavekseznama"/>
        <w:numPr>
          <w:ilvl w:val="0"/>
          <w:numId w:val="4"/>
        </w:numPr>
        <w:tabs>
          <w:tab w:val="num" w:pos="720"/>
        </w:tabs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Dijaka lahko za pohvalo, priznanje oz. nagrado predlaga razrednik, učitelj, mentor dejavnosti, ravnatel</w:t>
      </w:r>
      <w:r w:rsidR="004461ED">
        <w:rPr>
          <w:rFonts w:ascii="Arial" w:hAnsi="Arial" w:cs="Arial"/>
          <w:szCs w:val="24"/>
        </w:rPr>
        <w:t>jica</w:t>
      </w:r>
      <w:r w:rsidRPr="00546E64">
        <w:rPr>
          <w:rFonts w:ascii="Arial" w:hAnsi="Arial" w:cs="Arial"/>
          <w:szCs w:val="24"/>
        </w:rPr>
        <w:t>, svetovalna delav</w:t>
      </w:r>
      <w:r w:rsidR="004461ED">
        <w:rPr>
          <w:rFonts w:ascii="Arial" w:hAnsi="Arial" w:cs="Arial"/>
          <w:szCs w:val="24"/>
        </w:rPr>
        <w:t>ka, drug strokovni delavec šole ali</w:t>
      </w:r>
      <w:r w:rsidRPr="00546E64">
        <w:rPr>
          <w:rFonts w:ascii="Arial" w:hAnsi="Arial" w:cs="Arial"/>
          <w:szCs w:val="24"/>
        </w:rPr>
        <w:t xml:space="preserve"> sošolci oz. skupnost dijakov.</w:t>
      </w:r>
      <w:r w:rsidR="00EF51EB">
        <w:rPr>
          <w:rFonts w:ascii="Arial" w:hAnsi="Arial" w:cs="Arial"/>
          <w:szCs w:val="24"/>
        </w:rPr>
        <w:br/>
      </w:r>
    </w:p>
    <w:p w14:paraId="62243BDE" w14:textId="77777777" w:rsidR="0063215D" w:rsidRPr="00546E64" w:rsidRDefault="0063215D" w:rsidP="00EF51E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 xml:space="preserve">O </w:t>
      </w:r>
      <w:r w:rsidR="004461ED">
        <w:rPr>
          <w:rFonts w:ascii="Arial" w:hAnsi="Arial" w:cs="Arial"/>
          <w:sz w:val="24"/>
          <w:szCs w:val="24"/>
        </w:rPr>
        <w:t xml:space="preserve">predlogu za pohvalo, priznanje ali </w:t>
      </w:r>
      <w:r w:rsidRPr="00546E64">
        <w:rPr>
          <w:rFonts w:ascii="Arial" w:hAnsi="Arial" w:cs="Arial"/>
          <w:sz w:val="24"/>
          <w:szCs w:val="24"/>
        </w:rPr>
        <w:t>nagrado odloča razredni učiteljski zbor z večino glasov prisotnih.</w:t>
      </w:r>
    </w:p>
    <w:p w14:paraId="2319AD2F" w14:textId="77777777" w:rsidR="003933C8" w:rsidRPr="00546E64" w:rsidRDefault="003933C8" w:rsidP="003933C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B15AF61" w14:textId="77777777" w:rsidR="0063215D" w:rsidRPr="00546E64" w:rsidRDefault="0063215D" w:rsidP="00377AEA">
      <w:pPr>
        <w:pStyle w:val="Odstavekseznama"/>
        <w:numPr>
          <w:ilvl w:val="0"/>
          <w:numId w:val="28"/>
        </w:numPr>
        <w:jc w:val="center"/>
        <w:rPr>
          <w:rFonts w:ascii="Arial" w:hAnsi="Arial" w:cs="Arial"/>
          <w:szCs w:val="24"/>
        </w:rPr>
      </w:pPr>
    </w:p>
    <w:p w14:paraId="79F5E4C4" w14:textId="77777777" w:rsidR="0063215D" w:rsidRPr="00546E64" w:rsidRDefault="00022989" w:rsidP="003933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(P</w:t>
      </w:r>
      <w:r w:rsidR="0063215D" w:rsidRPr="00546E64">
        <w:rPr>
          <w:rFonts w:ascii="Arial" w:hAnsi="Arial" w:cs="Arial"/>
          <w:sz w:val="24"/>
          <w:szCs w:val="24"/>
        </w:rPr>
        <w:t>ohvala)</w:t>
      </w:r>
    </w:p>
    <w:p w14:paraId="69562CCF" w14:textId="77777777" w:rsidR="0063215D" w:rsidRPr="00546E64" w:rsidRDefault="0063215D" w:rsidP="00EF51EB">
      <w:pPr>
        <w:pStyle w:val="Odstavekseznama"/>
        <w:numPr>
          <w:ilvl w:val="0"/>
          <w:numId w:val="31"/>
        </w:numPr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Pohvalo lahko</w:t>
      </w:r>
      <w:r w:rsidR="00EF51EB">
        <w:rPr>
          <w:rFonts w:ascii="Arial" w:hAnsi="Arial" w:cs="Arial"/>
          <w:szCs w:val="24"/>
        </w:rPr>
        <w:t xml:space="preserve"> šola</w:t>
      </w:r>
      <w:r w:rsidRPr="00546E64">
        <w:rPr>
          <w:rFonts w:ascii="Arial" w:hAnsi="Arial" w:cs="Arial"/>
          <w:szCs w:val="24"/>
        </w:rPr>
        <w:t xml:space="preserve"> podeli dijaku za doseženo prvo, drugo ali tretje mesto na šolskem ali regijskem tekmovanju, odličen šol</w:t>
      </w:r>
      <w:r w:rsidR="004461ED">
        <w:rPr>
          <w:rFonts w:ascii="Arial" w:hAnsi="Arial" w:cs="Arial"/>
          <w:szCs w:val="24"/>
        </w:rPr>
        <w:t>ski uspeh, nadpovprečen uspeh pri</w:t>
      </w:r>
      <w:r w:rsidRPr="00546E64">
        <w:rPr>
          <w:rFonts w:ascii="Arial" w:hAnsi="Arial" w:cs="Arial"/>
          <w:szCs w:val="24"/>
        </w:rPr>
        <w:t xml:space="preserve"> </w:t>
      </w:r>
      <w:r w:rsidR="003933C8" w:rsidRPr="00546E64">
        <w:rPr>
          <w:rFonts w:ascii="Arial" w:hAnsi="Arial" w:cs="Arial"/>
          <w:szCs w:val="24"/>
        </w:rPr>
        <w:t xml:space="preserve">splošni </w:t>
      </w:r>
      <w:r w:rsidRPr="00546E64">
        <w:rPr>
          <w:rFonts w:ascii="Arial" w:hAnsi="Arial" w:cs="Arial"/>
          <w:szCs w:val="24"/>
        </w:rPr>
        <w:t xml:space="preserve">maturi, poklicni maturi ali zaključnem izpitu, pomoč sošolcem, sodelovanje v projektih šole in za </w:t>
      </w:r>
      <w:r w:rsidR="004461ED">
        <w:rPr>
          <w:rFonts w:ascii="Arial" w:hAnsi="Arial" w:cs="Arial"/>
          <w:szCs w:val="24"/>
        </w:rPr>
        <w:t xml:space="preserve">kak drug dosežek. </w:t>
      </w:r>
    </w:p>
    <w:p w14:paraId="2A01F9E9" w14:textId="77777777" w:rsidR="0063215D" w:rsidRPr="00546E64" w:rsidRDefault="0063215D" w:rsidP="0063215D">
      <w:pPr>
        <w:pStyle w:val="Odstavekseznama"/>
        <w:ind w:left="360"/>
        <w:rPr>
          <w:rFonts w:ascii="Arial" w:hAnsi="Arial" w:cs="Arial"/>
          <w:szCs w:val="24"/>
        </w:rPr>
      </w:pPr>
    </w:p>
    <w:p w14:paraId="28DD2B06" w14:textId="77777777" w:rsidR="0063215D" w:rsidRPr="00546E64" w:rsidRDefault="0063215D" w:rsidP="0063215D">
      <w:pPr>
        <w:pStyle w:val="Odstavekseznama"/>
        <w:numPr>
          <w:ilvl w:val="0"/>
          <w:numId w:val="31"/>
        </w:numPr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Pohvalo v pisni obliki dijaku izroči razrednik.</w:t>
      </w:r>
    </w:p>
    <w:p w14:paraId="47C854AE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6B656655" w14:textId="77777777" w:rsidR="0063215D" w:rsidRPr="00546E64" w:rsidRDefault="0063215D" w:rsidP="00377AEA">
      <w:pPr>
        <w:pStyle w:val="Odstavekseznama"/>
        <w:numPr>
          <w:ilvl w:val="0"/>
          <w:numId w:val="28"/>
        </w:numPr>
        <w:jc w:val="center"/>
        <w:rPr>
          <w:rFonts w:ascii="Arial" w:hAnsi="Arial" w:cs="Arial"/>
          <w:szCs w:val="24"/>
        </w:rPr>
      </w:pPr>
    </w:p>
    <w:p w14:paraId="2C13C3E4" w14:textId="77777777" w:rsidR="0063215D" w:rsidRPr="00546E64" w:rsidRDefault="00022989" w:rsidP="003933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(P</w:t>
      </w:r>
      <w:r w:rsidR="0063215D" w:rsidRPr="00546E64">
        <w:rPr>
          <w:rFonts w:ascii="Arial" w:hAnsi="Arial" w:cs="Arial"/>
          <w:sz w:val="24"/>
          <w:szCs w:val="24"/>
        </w:rPr>
        <w:t>riznanje)</w:t>
      </w:r>
    </w:p>
    <w:p w14:paraId="0D4EC2CB" w14:textId="77777777" w:rsidR="0063215D" w:rsidRPr="00546E64" w:rsidRDefault="0063215D" w:rsidP="00EF51EB">
      <w:pPr>
        <w:pStyle w:val="Odstavekseznama"/>
        <w:numPr>
          <w:ilvl w:val="0"/>
          <w:numId w:val="32"/>
        </w:numPr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Priznanje lahko</w:t>
      </w:r>
      <w:r w:rsidR="00EF51EB">
        <w:rPr>
          <w:rFonts w:ascii="Arial" w:hAnsi="Arial" w:cs="Arial"/>
          <w:szCs w:val="24"/>
        </w:rPr>
        <w:t xml:space="preserve"> šola</w:t>
      </w:r>
      <w:r w:rsidRPr="00546E64">
        <w:rPr>
          <w:rFonts w:ascii="Arial" w:hAnsi="Arial" w:cs="Arial"/>
          <w:szCs w:val="24"/>
        </w:rPr>
        <w:t xml:space="preserve"> podeli dijaku za dejanja, s katerimi pomembno prispeva k ugledu šole, odličen šolski uspeh v vseh letih izobraževanja, dosežena prva tri mesta na držav</w:t>
      </w:r>
      <w:r w:rsidR="004461ED">
        <w:rPr>
          <w:rFonts w:ascii="Arial" w:hAnsi="Arial" w:cs="Arial"/>
          <w:szCs w:val="24"/>
        </w:rPr>
        <w:t xml:space="preserve">nem tekmovanju, odličen uspeh pri </w:t>
      </w:r>
      <w:r w:rsidR="003933C8" w:rsidRPr="00546E64">
        <w:rPr>
          <w:rFonts w:ascii="Arial" w:hAnsi="Arial" w:cs="Arial"/>
          <w:szCs w:val="24"/>
        </w:rPr>
        <w:t xml:space="preserve">splošni </w:t>
      </w:r>
      <w:r w:rsidRPr="00546E64">
        <w:rPr>
          <w:rFonts w:ascii="Arial" w:hAnsi="Arial" w:cs="Arial"/>
          <w:szCs w:val="24"/>
        </w:rPr>
        <w:t>maturi, poklicn</w:t>
      </w:r>
      <w:r w:rsidR="004461ED">
        <w:rPr>
          <w:rFonts w:ascii="Arial" w:hAnsi="Arial" w:cs="Arial"/>
          <w:szCs w:val="24"/>
        </w:rPr>
        <w:t xml:space="preserve">i maturi ali zaključnem izpitu oziroma za kak </w:t>
      </w:r>
      <w:r w:rsidRPr="00546E64">
        <w:rPr>
          <w:rFonts w:ascii="Arial" w:hAnsi="Arial" w:cs="Arial"/>
          <w:szCs w:val="24"/>
        </w:rPr>
        <w:t>drug</w:t>
      </w:r>
      <w:r w:rsidR="004461ED">
        <w:rPr>
          <w:rFonts w:ascii="Arial" w:hAnsi="Arial" w:cs="Arial"/>
          <w:szCs w:val="24"/>
        </w:rPr>
        <w:t xml:space="preserve"> dosežek. </w:t>
      </w:r>
    </w:p>
    <w:p w14:paraId="2193ABBB" w14:textId="77777777" w:rsidR="0063215D" w:rsidRPr="00546E64" w:rsidRDefault="0063215D" w:rsidP="0063215D">
      <w:pPr>
        <w:pStyle w:val="Odstavekseznama"/>
        <w:ind w:left="360"/>
        <w:rPr>
          <w:rFonts w:ascii="Arial" w:hAnsi="Arial" w:cs="Arial"/>
          <w:szCs w:val="24"/>
        </w:rPr>
      </w:pPr>
    </w:p>
    <w:p w14:paraId="392FF170" w14:textId="77777777" w:rsidR="0063215D" w:rsidRPr="00606357" w:rsidRDefault="0063215D" w:rsidP="0063215D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Priznanje v pisni obliki podeli dijaku ravnatelj</w:t>
      </w:r>
      <w:r w:rsidR="003933C8" w:rsidRPr="00546E64">
        <w:rPr>
          <w:rFonts w:ascii="Arial" w:hAnsi="Arial" w:cs="Arial"/>
          <w:sz w:val="24"/>
          <w:szCs w:val="24"/>
        </w:rPr>
        <w:t>ica</w:t>
      </w:r>
      <w:r w:rsidRPr="00546E64">
        <w:rPr>
          <w:rFonts w:ascii="Arial" w:hAnsi="Arial" w:cs="Arial"/>
          <w:sz w:val="24"/>
          <w:szCs w:val="24"/>
        </w:rPr>
        <w:t xml:space="preserve"> na slavnostni prireditvi oziroma razrednik ob podelitvi spričeval.</w:t>
      </w:r>
    </w:p>
    <w:p w14:paraId="7F4E1A9E" w14:textId="77777777" w:rsidR="0063215D" w:rsidRPr="00546E64" w:rsidRDefault="0063215D" w:rsidP="00377AEA">
      <w:pPr>
        <w:pStyle w:val="Odstavekseznama"/>
        <w:numPr>
          <w:ilvl w:val="0"/>
          <w:numId w:val="28"/>
        </w:numPr>
        <w:jc w:val="center"/>
        <w:rPr>
          <w:rFonts w:ascii="Arial" w:hAnsi="Arial" w:cs="Arial"/>
          <w:szCs w:val="24"/>
        </w:rPr>
      </w:pPr>
    </w:p>
    <w:p w14:paraId="726023CB" w14:textId="77777777" w:rsidR="0063215D" w:rsidRPr="00546E64" w:rsidRDefault="00022989" w:rsidP="003933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(N</w:t>
      </w:r>
      <w:r w:rsidR="0063215D" w:rsidRPr="00546E64">
        <w:rPr>
          <w:rFonts w:ascii="Arial" w:hAnsi="Arial" w:cs="Arial"/>
          <w:sz w:val="24"/>
          <w:szCs w:val="24"/>
        </w:rPr>
        <w:t>agrada)</w:t>
      </w:r>
    </w:p>
    <w:p w14:paraId="6D4A2173" w14:textId="77777777" w:rsidR="007C0878" w:rsidRPr="00546E64" w:rsidRDefault="007C0878" w:rsidP="00EF51EB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Nagrado lahko podeli šola dijak</w:t>
      </w:r>
      <w:r w:rsidR="00EF51EB">
        <w:rPr>
          <w:rFonts w:ascii="Arial" w:hAnsi="Arial" w:cs="Arial"/>
          <w:szCs w:val="24"/>
        </w:rPr>
        <w:t>u</w:t>
      </w:r>
      <w:r w:rsidRPr="00546E64">
        <w:rPr>
          <w:rFonts w:ascii="Arial" w:hAnsi="Arial" w:cs="Arial"/>
          <w:szCs w:val="24"/>
        </w:rPr>
        <w:t xml:space="preserve"> za prvo, drugo ali tretje mesto na državnih tekmovanjih,  odličen us</w:t>
      </w:r>
      <w:r>
        <w:rPr>
          <w:rFonts w:ascii="Arial" w:hAnsi="Arial" w:cs="Arial"/>
          <w:szCs w:val="24"/>
        </w:rPr>
        <w:t>peh v vseh letih izobraževanja,</w:t>
      </w:r>
      <w:r w:rsidRPr="00546E64">
        <w:rPr>
          <w:rFonts w:ascii="Arial" w:hAnsi="Arial" w:cs="Arial"/>
          <w:szCs w:val="24"/>
        </w:rPr>
        <w:t xml:space="preserve"> najboljši uspeh pr</w:t>
      </w:r>
      <w:r w:rsidR="0099531F">
        <w:rPr>
          <w:rFonts w:ascii="Arial" w:hAnsi="Arial" w:cs="Arial"/>
          <w:szCs w:val="24"/>
        </w:rPr>
        <w:t xml:space="preserve">i splošni </w:t>
      </w:r>
      <w:r w:rsidRPr="00546E64">
        <w:rPr>
          <w:rFonts w:ascii="Arial" w:hAnsi="Arial" w:cs="Arial"/>
          <w:szCs w:val="24"/>
        </w:rPr>
        <w:t xml:space="preserve">maturi, poklicni maturi </w:t>
      </w:r>
      <w:r w:rsidR="0099531F">
        <w:rPr>
          <w:rFonts w:ascii="Arial" w:hAnsi="Arial" w:cs="Arial"/>
          <w:szCs w:val="24"/>
        </w:rPr>
        <w:t xml:space="preserve">ali zaključnem izpitu na šoli, </w:t>
      </w:r>
      <w:r w:rsidRPr="00546E64">
        <w:rPr>
          <w:rFonts w:ascii="Arial" w:hAnsi="Arial" w:cs="Arial"/>
          <w:szCs w:val="24"/>
        </w:rPr>
        <w:t>izjemne dosežke zunaj šole, samostojne nastope</w:t>
      </w:r>
      <w:r>
        <w:rPr>
          <w:rFonts w:ascii="Arial" w:hAnsi="Arial" w:cs="Arial"/>
          <w:szCs w:val="24"/>
        </w:rPr>
        <w:t xml:space="preserve"> ali razstave, stalno sodelovanje </w:t>
      </w:r>
      <w:r w:rsidRPr="00546E64">
        <w:rPr>
          <w:rFonts w:ascii="Arial" w:hAnsi="Arial" w:cs="Arial"/>
          <w:szCs w:val="24"/>
        </w:rPr>
        <w:t xml:space="preserve">pri </w:t>
      </w:r>
      <w:r w:rsidR="0039034A" w:rsidRPr="00546E64">
        <w:rPr>
          <w:rFonts w:ascii="Arial" w:hAnsi="Arial" w:cs="Arial"/>
          <w:szCs w:val="24"/>
        </w:rPr>
        <w:t>izven šolskih</w:t>
      </w:r>
      <w:r w:rsidRPr="00546E64">
        <w:rPr>
          <w:rFonts w:ascii="Arial" w:hAnsi="Arial" w:cs="Arial"/>
          <w:szCs w:val="24"/>
        </w:rPr>
        <w:t xml:space="preserve"> dejavnostih v celotnem času šolanja</w:t>
      </w:r>
      <w:r>
        <w:rPr>
          <w:rFonts w:ascii="Arial" w:hAnsi="Arial" w:cs="Arial"/>
          <w:szCs w:val="24"/>
        </w:rPr>
        <w:t>,</w:t>
      </w:r>
      <w:r w:rsidRPr="00546E6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izjemen prispevek k ugledu šole ali ka</w:t>
      </w:r>
      <w:r w:rsidR="00022989">
        <w:rPr>
          <w:rFonts w:ascii="Arial" w:hAnsi="Arial" w:cs="Arial"/>
          <w:szCs w:val="24"/>
        </w:rPr>
        <w:t>k</w:t>
      </w:r>
      <w:r>
        <w:rPr>
          <w:rFonts w:ascii="Arial" w:hAnsi="Arial" w:cs="Arial"/>
          <w:szCs w:val="24"/>
        </w:rPr>
        <w:t xml:space="preserve"> drug dosežek. </w:t>
      </w:r>
      <w:r w:rsidRPr="00546E64">
        <w:rPr>
          <w:rFonts w:ascii="Arial" w:hAnsi="Arial" w:cs="Arial"/>
          <w:szCs w:val="24"/>
        </w:rPr>
        <w:t xml:space="preserve"> </w:t>
      </w:r>
    </w:p>
    <w:p w14:paraId="4FF2189C" w14:textId="77777777" w:rsidR="007C0878" w:rsidRDefault="007C0878" w:rsidP="007C087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A6FECD" w14:textId="77777777" w:rsidR="0063215D" w:rsidRPr="007C0878" w:rsidRDefault="0099531F" w:rsidP="00EF51EB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Nagrada je </w:t>
      </w:r>
      <w:r w:rsidR="004461ED">
        <w:rPr>
          <w:rFonts w:ascii="Arial" w:hAnsi="Arial" w:cs="Arial"/>
          <w:sz w:val="24"/>
          <w:szCs w:val="24"/>
        </w:rPr>
        <w:t>knjižna</w:t>
      </w:r>
      <w:r w:rsidR="0063215D" w:rsidRPr="00546E64">
        <w:rPr>
          <w:rFonts w:ascii="Arial" w:hAnsi="Arial" w:cs="Arial"/>
          <w:sz w:val="24"/>
          <w:szCs w:val="24"/>
        </w:rPr>
        <w:t xml:space="preserve"> ali v drugi materialni obliki. O vrednosti in obliki nagrade odloča ravnatelj</w:t>
      </w:r>
      <w:r w:rsidR="003933C8" w:rsidRPr="00546E64">
        <w:rPr>
          <w:rFonts w:ascii="Arial" w:hAnsi="Arial" w:cs="Arial"/>
          <w:sz w:val="24"/>
          <w:szCs w:val="24"/>
        </w:rPr>
        <w:t>ica</w:t>
      </w:r>
      <w:r w:rsidR="0063215D" w:rsidRPr="00546E64">
        <w:rPr>
          <w:rFonts w:ascii="Arial" w:hAnsi="Arial" w:cs="Arial"/>
          <w:sz w:val="24"/>
          <w:szCs w:val="24"/>
        </w:rPr>
        <w:t xml:space="preserve"> v sodelov</w:t>
      </w:r>
      <w:r w:rsidR="007C0878">
        <w:rPr>
          <w:rFonts w:ascii="Arial" w:hAnsi="Arial" w:cs="Arial"/>
          <w:sz w:val="24"/>
          <w:szCs w:val="24"/>
        </w:rPr>
        <w:t>anju z razredniki. Nagrado se</w:t>
      </w:r>
      <w:r w:rsidR="0063215D" w:rsidRPr="00546E64">
        <w:rPr>
          <w:rFonts w:ascii="Arial" w:hAnsi="Arial" w:cs="Arial"/>
          <w:sz w:val="24"/>
          <w:szCs w:val="24"/>
        </w:rPr>
        <w:t xml:space="preserve"> p</w:t>
      </w:r>
      <w:r w:rsidR="007C0878">
        <w:rPr>
          <w:rFonts w:ascii="Arial" w:hAnsi="Arial" w:cs="Arial"/>
          <w:sz w:val="24"/>
          <w:szCs w:val="24"/>
        </w:rPr>
        <w:t>odeli skupaj s priznanjem ali</w:t>
      </w:r>
      <w:r w:rsidR="0063215D" w:rsidRPr="00546E64">
        <w:rPr>
          <w:rFonts w:ascii="Arial" w:hAnsi="Arial" w:cs="Arial"/>
          <w:sz w:val="24"/>
          <w:szCs w:val="24"/>
        </w:rPr>
        <w:t xml:space="preserve"> samostojno.  </w:t>
      </w:r>
      <w:r w:rsidR="007C0878">
        <w:rPr>
          <w:rFonts w:ascii="Arial" w:hAnsi="Arial" w:cs="Arial"/>
          <w:sz w:val="24"/>
          <w:szCs w:val="24"/>
        </w:rPr>
        <w:br/>
      </w:r>
    </w:p>
    <w:p w14:paraId="4289C80D" w14:textId="77777777" w:rsidR="0063215D" w:rsidRPr="00546E64" w:rsidRDefault="0063215D" w:rsidP="00C75FF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lastRenderedPageBreak/>
        <w:t>Nagrado podeli dijaku ravnatelj</w:t>
      </w:r>
      <w:r w:rsidR="007C0878">
        <w:rPr>
          <w:rFonts w:ascii="Arial" w:hAnsi="Arial" w:cs="Arial"/>
          <w:sz w:val="24"/>
          <w:szCs w:val="24"/>
        </w:rPr>
        <w:t>ica</w:t>
      </w:r>
      <w:r w:rsidRPr="00546E64">
        <w:rPr>
          <w:rFonts w:ascii="Arial" w:hAnsi="Arial" w:cs="Arial"/>
          <w:sz w:val="24"/>
          <w:szCs w:val="24"/>
        </w:rPr>
        <w:t xml:space="preserve"> na slavnostni podelitvi oziroma razrednik ob podelitvi spričeval.</w:t>
      </w:r>
    </w:p>
    <w:p w14:paraId="3ACC82CC" w14:textId="77777777" w:rsidR="0063215D" w:rsidRPr="00546E64" w:rsidRDefault="0063215D" w:rsidP="0063215D">
      <w:pPr>
        <w:pStyle w:val="Odstavekseznama"/>
        <w:rPr>
          <w:rFonts w:ascii="Arial" w:hAnsi="Arial" w:cs="Arial"/>
          <w:szCs w:val="24"/>
        </w:rPr>
      </w:pPr>
    </w:p>
    <w:p w14:paraId="52C2B169" w14:textId="77777777" w:rsidR="0063215D" w:rsidRPr="00546E64" w:rsidRDefault="0063215D" w:rsidP="00C75FFD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Šola lahko nagradi dijake, ki so se v šolskem le</w:t>
      </w:r>
      <w:r w:rsidR="007C0878">
        <w:rPr>
          <w:rFonts w:ascii="Arial" w:hAnsi="Arial" w:cs="Arial"/>
          <w:sz w:val="24"/>
          <w:szCs w:val="24"/>
        </w:rPr>
        <w:t>tu posebej izkazali, z izletom. I</w:t>
      </w:r>
      <w:r w:rsidRPr="00546E64">
        <w:rPr>
          <w:rFonts w:ascii="Arial" w:hAnsi="Arial" w:cs="Arial"/>
          <w:sz w:val="24"/>
          <w:szCs w:val="24"/>
        </w:rPr>
        <w:t xml:space="preserve">zvede </w:t>
      </w:r>
      <w:r w:rsidR="007C0878">
        <w:rPr>
          <w:rFonts w:ascii="Arial" w:hAnsi="Arial" w:cs="Arial"/>
          <w:sz w:val="24"/>
          <w:szCs w:val="24"/>
        </w:rPr>
        <w:t xml:space="preserve">se ga </w:t>
      </w:r>
      <w:r w:rsidRPr="00546E64">
        <w:rPr>
          <w:rFonts w:ascii="Arial" w:hAnsi="Arial" w:cs="Arial"/>
          <w:sz w:val="24"/>
          <w:szCs w:val="24"/>
        </w:rPr>
        <w:t>se</w:t>
      </w:r>
      <w:r w:rsidR="007C0878">
        <w:rPr>
          <w:rFonts w:ascii="Arial" w:hAnsi="Arial" w:cs="Arial"/>
          <w:sz w:val="24"/>
          <w:szCs w:val="24"/>
        </w:rPr>
        <w:t>ptembra</w:t>
      </w:r>
      <w:r w:rsidRPr="00546E64">
        <w:rPr>
          <w:rFonts w:ascii="Arial" w:hAnsi="Arial" w:cs="Arial"/>
          <w:sz w:val="24"/>
          <w:szCs w:val="24"/>
        </w:rPr>
        <w:t xml:space="preserve"> v naslednjem šolskem letu. </w:t>
      </w:r>
      <w:r w:rsidR="007C0878">
        <w:rPr>
          <w:rFonts w:ascii="Arial" w:hAnsi="Arial" w:cs="Arial"/>
          <w:sz w:val="24"/>
          <w:szCs w:val="24"/>
        </w:rPr>
        <w:t xml:space="preserve">Dijake, </w:t>
      </w:r>
      <w:r w:rsidRPr="00546E64">
        <w:rPr>
          <w:rFonts w:ascii="Arial" w:hAnsi="Arial" w:cs="Arial"/>
          <w:sz w:val="24"/>
          <w:szCs w:val="24"/>
        </w:rPr>
        <w:t>udelež</w:t>
      </w:r>
      <w:r w:rsidR="007C0878">
        <w:rPr>
          <w:rFonts w:ascii="Arial" w:hAnsi="Arial" w:cs="Arial"/>
          <w:sz w:val="24"/>
          <w:szCs w:val="24"/>
        </w:rPr>
        <w:t xml:space="preserve">ence nagradnega izleta, </w:t>
      </w:r>
      <w:r w:rsidRPr="00546E64">
        <w:rPr>
          <w:rFonts w:ascii="Arial" w:hAnsi="Arial" w:cs="Arial"/>
          <w:sz w:val="24"/>
          <w:szCs w:val="24"/>
        </w:rPr>
        <w:t xml:space="preserve">predlaga </w:t>
      </w:r>
      <w:r w:rsidR="007C0878">
        <w:rPr>
          <w:rFonts w:ascii="Arial" w:hAnsi="Arial" w:cs="Arial"/>
          <w:sz w:val="24"/>
          <w:szCs w:val="24"/>
        </w:rPr>
        <w:t>razrednik</w:t>
      </w:r>
      <w:r w:rsidRPr="00546E64">
        <w:rPr>
          <w:rFonts w:ascii="Arial" w:hAnsi="Arial" w:cs="Arial"/>
          <w:sz w:val="24"/>
          <w:szCs w:val="24"/>
        </w:rPr>
        <w:t>.</w:t>
      </w:r>
    </w:p>
    <w:p w14:paraId="121CF92A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7C8F88EF" w14:textId="77777777" w:rsidR="0063215D" w:rsidRPr="00546E64" w:rsidRDefault="002344D9" w:rsidP="002344D9">
      <w:pPr>
        <w:pStyle w:val="Naslov3"/>
        <w:numPr>
          <w:ilvl w:val="0"/>
          <w:numId w:val="7"/>
        </w:numPr>
        <w:ind w:left="567"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3215D" w:rsidRPr="00546E64">
        <w:rPr>
          <w:rFonts w:cs="Arial"/>
          <w:szCs w:val="24"/>
        </w:rPr>
        <w:t xml:space="preserve">ZAMUJANJE </w:t>
      </w:r>
      <w:r w:rsidR="007C0878">
        <w:rPr>
          <w:rFonts w:cs="Arial"/>
          <w:szCs w:val="24"/>
        </w:rPr>
        <w:t xml:space="preserve">DIJAKA K POUKU ALI PREDČASNO ODHAJANJE </w:t>
      </w:r>
      <w:r w:rsidR="0063215D" w:rsidRPr="00546E64">
        <w:rPr>
          <w:rFonts w:cs="Arial"/>
          <w:szCs w:val="24"/>
        </w:rPr>
        <w:t>OD POUKA</w:t>
      </w:r>
    </w:p>
    <w:p w14:paraId="2985405F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7803469D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B8E787" w14:textId="77777777" w:rsidR="0063215D" w:rsidRPr="00546E64" w:rsidRDefault="00022989" w:rsidP="000C5FD1">
      <w:pPr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</w:t>
      </w:r>
      <w:r w:rsidR="0063215D" w:rsidRPr="00546E64">
        <w:rPr>
          <w:rFonts w:ascii="Arial" w:hAnsi="Arial" w:cs="Arial"/>
          <w:sz w:val="24"/>
          <w:szCs w:val="24"/>
        </w:rPr>
        <w:t>azlogi za zamujanje</w:t>
      </w:r>
      <w:r w:rsidR="007F0EF2">
        <w:rPr>
          <w:rFonts w:ascii="Arial" w:hAnsi="Arial" w:cs="Arial"/>
          <w:sz w:val="24"/>
          <w:szCs w:val="24"/>
        </w:rPr>
        <w:t xml:space="preserve"> pouka</w:t>
      </w:r>
      <w:r w:rsidR="00D53053">
        <w:rPr>
          <w:rFonts w:ascii="Arial" w:hAnsi="Arial" w:cs="Arial"/>
          <w:sz w:val="24"/>
          <w:szCs w:val="24"/>
        </w:rPr>
        <w:t xml:space="preserve"> </w:t>
      </w:r>
      <w:r w:rsidR="0063215D" w:rsidRPr="00546E64">
        <w:rPr>
          <w:rFonts w:ascii="Arial" w:hAnsi="Arial" w:cs="Arial"/>
          <w:sz w:val="24"/>
          <w:szCs w:val="24"/>
        </w:rPr>
        <w:t>in predčasno odhajanje od pouka)</w:t>
      </w:r>
    </w:p>
    <w:p w14:paraId="4096EE80" w14:textId="77777777" w:rsidR="0063215D" w:rsidRDefault="00D53053" w:rsidP="0063215D">
      <w:pPr>
        <w:numPr>
          <w:ilvl w:val="1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Dijak lahko zamudi</w:t>
      </w:r>
      <w:r w:rsidR="0063215D" w:rsidRPr="00546E64">
        <w:rPr>
          <w:rFonts w:ascii="Arial" w:hAnsi="Arial" w:cs="Arial"/>
          <w:sz w:val="24"/>
          <w:szCs w:val="24"/>
        </w:rPr>
        <w:t xml:space="preserve"> pouk ali predčasno </w:t>
      </w:r>
      <w:r>
        <w:rPr>
          <w:rFonts w:ascii="Arial" w:hAnsi="Arial" w:cs="Arial"/>
          <w:sz w:val="24"/>
          <w:szCs w:val="24"/>
        </w:rPr>
        <w:t xml:space="preserve">odide </w:t>
      </w:r>
      <w:r w:rsidR="0063215D" w:rsidRPr="00546E64">
        <w:rPr>
          <w:rFonts w:ascii="Arial" w:hAnsi="Arial" w:cs="Arial"/>
          <w:sz w:val="24"/>
          <w:szCs w:val="24"/>
        </w:rPr>
        <w:t>od pouka zaradi prometnih povezav, zdravstvenih razlogov ali drugih razlogov, za katere razrednik in svetovalna delavka menita, da so upravičeni.</w:t>
      </w:r>
    </w:p>
    <w:p w14:paraId="794870C6" w14:textId="77777777" w:rsidR="00C75FFD" w:rsidRPr="00C75FFD" w:rsidRDefault="00C75FFD" w:rsidP="00C75FF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B1B58AF" w14:textId="77777777" w:rsidR="0063215D" w:rsidRDefault="0063215D" w:rsidP="00C75FFD">
      <w:pPr>
        <w:numPr>
          <w:ilvl w:val="1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 xml:space="preserve">Starši </w:t>
      </w:r>
      <w:r w:rsidR="0039034A">
        <w:rPr>
          <w:rFonts w:ascii="Arial" w:hAnsi="Arial" w:cs="Arial"/>
          <w:sz w:val="24"/>
          <w:szCs w:val="24"/>
        </w:rPr>
        <w:t xml:space="preserve">dijaka </w:t>
      </w:r>
      <w:r w:rsidRPr="00546E64">
        <w:rPr>
          <w:rFonts w:ascii="Arial" w:hAnsi="Arial" w:cs="Arial"/>
          <w:sz w:val="24"/>
          <w:szCs w:val="24"/>
        </w:rPr>
        <w:t xml:space="preserve">pisno zaprosijo za opravičeno zamujanje </w:t>
      </w:r>
      <w:r w:rsidR="007F0EF2">
        <w:rPr>
          <w:rFonts w:ascii="Arial" w:hAnsi="Arial" w:cs="Arial"/>
          <w:sz w:val="24"/>
          <w:szCs w:val="24"/>
        </w:rPr>
        <w:t xml:space="preserve">pouka </w:t>
      </w:r>
      <w:r w:rsidRPr="00546E64">
        <w:rPr>
          <w:rFonts w:ascii="Arial" w:hAnsi="Arial" w:cs="Arial"/>
          <w:sz w:val="24"/>
          <w:szCs w:val="24"/>
        </w:rPr>
        <w:t xml:space="preserve">ali predčasno odhajanje od pouka tako, da navedejo razloge in časovne okvire. Prošnjo oddajo </w:t>
      </w:r>
      <w:r w:rsidR="007F0EF2">
        <w:rPr>
          <w:rFonts w:ascii="Arial" w:hAnsi="Arial" w:cs="Arial"/>
          <w:sz w:val="24"/>
          <w:szCs w:val="24"/>
        </w:rPr>
        <w:t xml:space="preserve">razredniku ali </w:t>
      </w:r>
      <w:r w:rsidRPr="00546E64">
        <w:rPr>
          <w:rFonts w:ascii="Arial" w:hAnsi="Arial" w:cs="Arial"/>
          <w:sz w:val="24"/>
          <w:szCs w:val="24"/>
        </w:rPr>
        <w:t>v tajništvo šole.</w:t>
      </w:r>
    </w:p>
    <w:p w14:paraId="13261C0D" w14:textId="77777777" w:rsidR="00C75FFD" w:rsidRPr="00C75FFD" w:rsidRDefault="00C75FFD" w:rsidP="00C75F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0ED68C" w14:textId="77777777" w:rsidR="0063215D" w:rsidRPr="00852494" w:rsidRDefault="007F0EF2" w:rsidP="00852494">
      <w:pPr>
        <w:numPr>
          <w:ilvl w:val="1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Dovoljenje za zamujanje pouka ali predčasno odhajanje od pouka razrednik zabeleži v elektronsko dokumentacijo.</w:t>
      </w:r>
    </w:p>
    <w:p w14:paraId="2C4978B3" w14:textId="77777777" w:rsidR="0063215D" w:rsidRPr="00546E64" w:rsidRDefault="0063215D" w:rsidP="0063215D">
      <w:pPr>
        <w:ind w:left="720"/>
        <w:rPr>
          <w:rFonts w:ascii="Arial" w:hAnsi="Arial" w:cs="Arial"/>
          <w:sz w:val="24"/>
          <w:szCs w:val="24"/>
        </w:rPr>
      </w:pPr>
    </w:p>
    <w:p w14:paraId="19A83B94" w14:textId="77777777" w:rsidR="0063215D" w:rsidRPr="00546E64" w:rsidRDefault="002344D9" w:rsidP="002344D9">
      <w:pPr>
        <w:pStyle w:val="Naslov3"/>
        <w:numPr>
          <w:ilvl w:val="0"/>
          <w:numId w:val="7"/>
        </w:numPr>
        <w:ind w:left="567"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3215D" w:rsidRPr="00546E64">
        <w:rPr>
          <w:rFonts w:cs="Arial"/>
          <w:szCs w:val="24"/>
        </w:rPr>
        <w:t>OPROSTITEV PRISOTNOSTI DIJAKA PRI POUKU IN</w:t>
      </w:r>
      <w:r w:rsidR="000C5FD1" w:rsidRPr="00546E64">
        <w:rPr>
          <w:rFonts w:cs="Arial"/>
          <w:szCs w:val="24"/>
        </w:rPr>
        <w:t xml:space="preserve"> NAČINI NJEGOVE </w:t>
      </w:r>
      <w:r w:rsidR="00C75FFD">
        <w:rPr>
          <w:rFonts w:cs="Arial"/>
          <w:szCs w:val="24"/>
        </w:rPr>
        <w:t xml:space="preserve"> </w:t>
      </w:r>
      <w:r w:rsidR="00C75FFD">
        <w:rPr>
          <w:rFonts w:cs="Arial"/>
          <w:szCs w:val="24"/>
        </w:rPr>
        <w:br/>
        <w:t xml:space="preserve"> </w:t>
      </w:r>
      <w:r w:rsidR="000C5FD1" w:rsidRPr="00546E64">
        <w:rPr>
          <w:rFonts w:cs="Arial"/>
          <w:szCs w:val="24"/>
        </w:rPr>
        <w:t>VKLJUČITVE V VZGOJNO</w:t>
      </w:r>
      <w:r w:rsidR="0099531F">
        <w:rPr>
          <w:rFonts w:cs="Arial"/>
          <w:szCs w:val="24"/>
        </w:rPr>
        <w:t xml:space="preserve">  </w:t>
      </w:r>
      <w:r w:rsidR="000C5FD1" w:rsidRPr="00546E64">
        <w:rPr>
          <w:rFonts w:cs="Arial"/>
          <w:szCs w:val="24"/>
        </w:rPr>
        <w:t xml:space="preserve">IZOBRAŽEVALNO </w:t>
      </w:r>
      <w:r w:rsidR="0063215D" w:rsidRPr="00546E64">
        <w:rPr>
          <w:rFonts w:cs="Arial"/>
          <w:szCs w:val="24"/>
        </w:rPr>
        <w:t>DELO V ČASU OPROSTITVE</w:t>
      </w:r>
    </w:p>
    <w:p w14:paraId="66025A5B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03513ABE" w14:textId="77777777" w:rsidR="0063215D" w:rsidRPr="00546E64" w:rsidRDefault="0063215D" w:rsidP="00D530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472ACB" w14:textId="77777777" w:rsidR="0063215D" w:rsidRPr="00546E64" w:rsidRDefault="00022989" w:rsidP="006321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</w:t>
      </w:r>
      <w:r w:rsidR="0063215D" w:rsidRPr="00546E64">
        <w:rPr>
          <w:rFonts w:ascii="Arial" w:hAnsi="Arial" w:cs="Arial"/>
          <w:sz w:val="24"/>
          <w:szCs w:val="24"/>
        </w:rPr>
        <w:t>pravičeni razlogi za oprostitev prisotnosti dijaka)</w:t>
      </w:r>
    </w:p>
    <w:p w14:paraId="6B41882F" w14:textId="77777777" w:rsidR="0063215D" w:rsidRPr="00546E64" w:rsidRDefault="0063215D" w:rsidP="0063215D">
      <w:pPr>
        <w:pStyle w:val="Odstavekseznama"/>
        <w:ind w:left="0"/>
        <w:rPr>
          <w:rFonts w:ascii="Arial" w:hAnsi="Arial" w:cs="Arial"/>
          <w:szCs w:val="24"/>
          <w:highlight w:val="yellow"/>
        </w:rPr>
      </w:pPr>
    </w:p>
    <w:p w14:paraId="4C126D22" w14:textId="77777777" w:rsidR="0063215D" w:rsidRPr="00546E64" w:rsidRDefault="0063215D" w:rsidP="00606357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Dijak, ki iz zdravstvenih razlogov ne more sodelovati pri pouku določenega pre</w:t>
      </w:r>
      <w:r w:rsidR="007F0EF2">
        <w:rPr>
          <w:rFonts w:ascii="Arial" w:hAnsi="Arial" w:cs="Arial"/>
          <w:szCs w:val="24"/>
        </w:rPr>
        <w:t>dmeta, mora razredniku prinesti</w:t>
      </w:r>
      <w:r w:rsidRPr="00546E64">
        <w:rPr>
          <w:rFonts w:ascii="Arial" w:hAnsi="Arial" w:cs="Arial"/>
          <w:szCs w:val="24"/>
        </w:rPr>
        <w:t xml:space="preserve"> zdravniško potrdilo</w:t>
      </w:r>
      <w:r w:rsidR="007F0EF2" w:rsidRPr="0039034A">
        <w:rPr>
          <w:rFonts w:ascii="Arial" w:hAnsi="Arial" w:cs="Arial"/>
          <w:szCs w:val="24"/>
        </w:rPr>
        <w:t xml:space="preserve">, </w:t>
      </w:r>
      <w:r w:rsidR="005B31EE" w:rsidRPr="0039034A">
        <w:rPr>
          <w:rFonts w:ascii="Arial" w:hAnsi="Arial" w:cs="Arial"/>
          <w:szCs w:val="24"/>
        </w:rPr>
        <w:t>lahko izvid,</w:t>
      </w:r>
      <w:r w:rsidR="005B31EE">
        <w:rPr>
          <w:rFonts w:ascii="Arial" w:hAnsi="Arial" w:cs="Arial"/>
          <w:szCs w:val="24"/>
        </w:rPr>
        <w:t xml:space="preserve"> </w:t>
      </w:r>
      <w:r w:rsidR="007F0EF2">
        <w:rPr>
          <w:rFonts w:ascii="Arial" w:hAnsi="Arial" w:cs="Arial"/>
          <w:szCs w:val="24"/>
        </w:rPr>
        <w:t xml:space="preserve">iz katerega so razvidni </w:t>
      </w:r>
      <w:r w:rsidRPr="00546E64">
        <w:rPr>
          <w:rFonts w:ascii="Arial" w:hAnsi="Arial" w:cs="Arial"/>
          <w:szCs w:val="24"/>
        </w:rPr>
        <w:t>razlog</w:t>
      </w:r>
      <w:r w:rsidR="00007450">
        <w:rPr>
          <w:rFonts w:ascii="Arial" w:hAnsi="Arial" w:cs="Arial"/>
          <w:szCs w:val="24"/>
        </w:rPr>
        <w:t>i za oprostitev in priporočilo</w:t>
      </w:r>
      <w:r w:rsidRPr="00546E64">
        <w:rPr>
          <w:rFonts w:ascii="Arial" w:hAnsi="Arial" w:cs="Arial"/>
          <w:szCs w:val="24"/>
        </w:rPr>
        <w:t xml:space="preserve"> o možnih prilagoditvah</w:t>
      </w:r>
      <w:r w:rsidR="00007450">
        <w:rPr>
          <w:rFonts w:ascii="Arial" w:hAnsi="Arial" w:cs="Arial"/>
          <w:szCs w:val="24"/>
        </w:rPr>
        <w:t>. To mora narediti</w:t>
      </w:r>
      <w:r w:rsidRPr="00546E64">
        <w:rPr>
          <w:rFonts w:ascii="Arial" w:hAnsi="Arial" w:cs="Arial"/>
          <w:szCs w:val="24"/>
        </w:rPr>
        <w:t xml:space="preserve"> v desetih delovnih dneh od nastanka razlogov za oprostitev</w:t>
      </w:r>
      <w:r w:rsidR="00606357">
        <w:rPr>
          <w:rFonts w:ascii="Arial" w:hAnsi="Arial" w:cs="Arial"/>
          <w:szCs w:val="24"/>
        </w:rPr>
        <w:t xml:space="preserve"> njegove</w:t>
      </w:r>
      <w:r w:rsidRPr="00546E64">
        <w:rPr>
          <w:rFonts w:ascii="Arial" w:hAnsi="Arial" w:cs="Arial"/>
          <w:szCs w:val="24"/>
        </w:rPr>
        <w:t xml:space="preserve"> prisotnosti pri pouku.</w:t>
      </w:r>
    </w:p>
    <w:p w14:paraId="79F18724" w14:textId="77777777" w:rsidR="0063215D" w:rsidRPr="00546E64" w:rsidRDefault="0063215D" w:rsidP="0063215D">
      <w:pPr>
        <w:pStyle w:val="Odstavekseznama"/>
        <w:ind w:left="360"/>
        <w:rPr>
          <w:rFonts w:ascii="Arial" w:hAnsi="Arial" w:cs="Arial"/>
          <w:szCs w:val="24"/>
        </w:rPr>
      </w:pPr>
    </w:p>
    <w:p w14:paraId="41DA6F75" w14:textId="77777777" w:rsidR="0063215D" w:rsidRPr="00546E64" w:rsidRDefault="0063215D" w:rsidP="00377AEA">
      <w:pPr>
        <w:pStyle w:val="Odstavekseznama"/>
        <w:numPr>
          <w:ilvl w:val="0"/>
          <w:numId w:val="28"/>
        </w:numPr>
        <w:jc w:val="center"/>
        <w:rPr>
          <w:rFonts w:ascii="Arial" w:hAnsi="Arial" w:cs="Arial"/>
          <w:szCs w:val="24"/>
        </w:rPr>
      </w:pPr>
    </w:p>
    <w:p w14:paraId="73F2AD3F" w14:textId="77777777" w:rsidR="0063215D" w:rsidRPr="00546E64" w:rsidRDefault="00022989" w:rsidP="0063215D">
      <w:pPr>
        <w:pStyle w:val="Odstavekseznama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(N</w:t>
      </w:r>
      <w:r w:rsidR="0063215D" w:rsidRPr="00546E64">
        <w:rPr>
          <w:rFonts w:ascii="Arial" w:hAnsi="Arial" w:cs="Arial"/>
          <w:szCs w:val="24"/>
        </w:rPr>
        <w:t>ačin vključitve</w:t>
      </w:r>
      <w:r w:rsidR="00606357">
        <w:rPr>
          <w:rFonts w:ascii="Arial" w:hAnsi="Arial" w:cs="Arial"/>
          <w:szCs w:val="24"/>
        </w:rPr>
        <w:t xml:space="preserve"> dijaka v vzgojno </w:t>
      </w:r>
      <w:r w:rsidR="000C5FD1" w:rsidRPr="00546E64">
        <w:rPr>
          <w:rFonts w:ascii="Arial" w:hAnsi="Arial" w:cs="Arial"/>
          <w:szCs w:val="24"/>
        </w:rPr>
        <w:t>izobraževalno</w:t>
      </w:r>
      <w:r w:rsidR="0063215D" w:rsidRPr="00546E64">
        <w:rPr>
          <w:rFonts w:ascii="Arial" w:hAnsi="Arial" w:cs="Arial"/>
          <w:szCs w:val="24"/>
        </w:rPr>
        <w:t xml:space="preserve"> delo v času oprostitve)</w:t>
      </w:r>
    </w:p>
    <w:p w14:paraId="3FED509C" w14:textId="77777777" w:rsidR="0063215D" w:rsidRPr="00546E64" w:rsidRDefault="0063215D" w:rsidP="0063215D">
      <w:pPr>
        <w:pStyle w:val="Odstavekseznama"/>
        <w:jc w:val="center"/>
        <w:rPr>
          <w:rFonts w:ascii="Arial" w:hAnsi="Arial" w:cs="Arial"/>
          <w:szCs w:val="24"/>
        </w:rPr>
      </w:pPr>
    </w:p>
    <w:p w14:paraId="0E3A3AEE" w14:textId="77777777" w:rsidR="0063215D" w:rsidRPr="00546E64" w:rsidRDefault="0063215D" w:rsidP="00606357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 xml:space="preserve">Razrednik, </w:t>
      </w:r>
      <w:r w:rsidRPr="00C939BE">
        <w:rPr>
          <w:rFonts w:ascii="Arial" w:hAnsi="Arial" w:cs="Arial"/>
          <w:szCs w:val="24"/>
        </w:rPr>
        <w:t xml:space="preserve">starši </w:t>
      </w:r>
      <w:r w:rsidRPr="00546E64">
        <w:rPr>
          <w:rFonts w:ascii="Arial" w:hAnsi="Arial" w:cs="Arial"/>
          <w:szCs w:val="24"/>
        </w:rPr>
        <w:t>dijak</w:t>
      </w:r>
      <w:r w:rsidR="0039034A">
        <w:rPr>
          <w:rFonts w:ascii="Arial" w:hAnsi="Arial" w:cs="Arial"/>
          <w:szCs w:val="24"/>
        </w:rPr>
        <w:t>a</w:t>
      </w:r>
      <w:r w:rsidRPr="00546E64">
        <w:rPr>
          <w:rFonts w:ascii="Arial" w:hAnsi="Arial" w:cs="Arial"/>
          <w:szCs w:val="24"/>
        </w:rPr>
        <w:t xml:space="preserve"> in svetovalna delavka se dogovorijo o načinu vključitve dijaka v vzgojno</w:t>
      </w:r>
      <w:r w:rsidR="00606357">
        <w:rPr>
          <w:rFonts w:ascii="Arial" w:hAnsi="Arial" w:cs="Arial"/>
          <w:szCs w:val="24"/>
        </w:rPr>
        <w:t xml:space="preserve"> </w:t>
      </w:r>
      <w:r w:rsidRPr="00546E64">
        <w:rPr>
          <w:rFonts w:ascii="Arial" w:hAnsi="Arial" w:cs="Arial"/>
          <w:szCs w:val="24"/>
        </w:rPr>
        <w:t>izobraževalno delo v času oprostitve prisotnosti dijaka pri pouku. Dogovorjeno razrednik zapiše v</w:t>
      </w:r>
      <w:r w:rsidR="00007450">
        <w:rPr>
          <w:rFonts w:ascii="Arial" w:hAnsi="Arial" w:cs="Arial"/>
          <w:szCs w:val="24"/>
        </w:rPr>
        <w:t xml:space="preserve"> </w:t>
      </w:r>
      <w:r w:rsidR="00606357">
        <w:rPr>
          <w:rFonts w:ascii="Arial" w:hAnsi="Arial" w:cs="Arial"/>
          <w:szCs w:val="24"/>
        </w:rPr>
        <w:t>ustrezno dokumentacijo</w:t>
      </w:r>
      <w:r w:rsidRPr="00546E64">
        <w:rPr>
          <w:rFonts w:ascii="Arial" w:hAnsi="Arial" w:cs="Arial"/>
          <w:szCs w:val="24"/>
        </w:rPr>
        <w:t xml:space="preserve"> in s tem seznani učitelja predmeta, pri katerem je dijak oproščen.</w:t>
      </w:r>
    </w:p>
    <w:p w14:paraId="6AF37029" w14:textId="77777777" w:rsidR="0063215D" w:rsidRDefault="0063215D" w:rsidP="0063215D">
      <w:pPr>
        <w:rPr>
          <w:rFonts w:ascii="Arial" w:hAnsi="Arial" w:cs="Arial"/>
          <w:sz w:val="24"/>
          <w:szCs w:val="24"/>
        </w:rPr>
      </w:pPr>
    </w:p>
    <w:p w14:paraId="1822BB79" w14:textId="77777777" w:rsidR="00185AC5" w:rsidRDefault="00185AC5" w:rsidP="0063215D">
      <w:pPr>
        <w:rPr>
          <w:rFonts w:ascii="Arial" w:hAnsi="Arial" w:cs="Arial"/>
          <w:sz w:val="24"/>
          <w:szCs w:val="24"/>
        </w:rPr>
      </w:pPr>
    </w:p>
    <w:p w14:paraId="077EDE10" w14:textId="77777777" w:rsidR="00852494" w:rsidRPr="00546E64" w:rsidRDefault="00852494" w:rsidP="0063215D">
      <w:pPr>
        <w:rPr>
          <w:rFonts w:ascii="Arial" w:hAnsi="Arial" w:cs="Arial"/>
          <w:sz w:val="24"/>
          <w:szCs w:val="24"/>
        </w:rPr>
      </w:pPr>
    </w:p>
    <w:p w14:paraId="2919BBC5" w14:textId="77777777" w:rsidR="0063215D" w:rsidRPr="00546E64" w:rsidRDefault="00FC1C37" w:rsidP="002344D9">
      <w:pPr>
        <w:pStyle w:val="Naslov3"/>
        <w:numPr>
          <w:ilvl w:val="0"/>
          <w:numId w:val="7"/>
        </w:numPr>
        <w:ind w:left="567" w:firstLine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PREPOVED PRISOTNOSTI DIJAKA PRI POUKU IN DRUGIH OBLIKAH </w:t>
      </w:r>
      <w:r w:rsidR="00606357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>IZOBRAŽEVALNEGA DELA ŠOLE</w:t>
      </w:r>
    </w:p>
    <w:p w14:paraId="5B4531A2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088DEF1E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1B0E84" w14:textId="77777777" w:rsidR="0063215D" w:rsidRPr="00546E64" w:rsidRDefault="00022989" w:rsidP="00FF20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63215D" w:rsidRPr="00546E64">
        <w:rPr>
          <w:rFonts w:ascii="Arial" w:hAnsi="Arial" w:cs="Arial"/>
          <w:sz w:val="24"/>
          <w:szCs w:val="24"/>
        </w:rPr>
        <w:t>repoved prisotnosti pri pouku in drugih oblikah izobraževalnega dela)</w:t>
      </w:r>
    </w:p>
    <w:p w14:paraId="5108B5C5" w14:textId="77777777" w:rsidR="001A6774" w:rsidRPr="001A6774" w:rsidRDefault="00511472" w:rsidP="001A677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Strokovni delavec šole</w:t>
      </w:r>
      <w:r w:rsidR="0063215D" w:rsidRPr="00007450">
        <w:rPr>
          <w:rFonts w:ascii="Arial" w:hAnsi="Arial" w:cs="Arial"/>
          <w:sz w:val="24"/>
          <w:szCs w:val="24"/>
        </w:rPr>
        <w:t xml:space="preserve"> lahko dijaku prepove prisotnost pri pouku in drugih oblikah izobraževalnega dela šole, če s svojim ravnanjem ogroža oz. bi lahko ogrozil svoje življenje ali zdravje oz. življenje ali zdravje drugih. Prepoved lahko traja največ do konca šolskih obveznosti tistega dne, v primeru hujših ali d</w:t>
      </w:r>
      <w:r w:rsidR="00007450" w:rsidRPr="00007450">
        <w:rPr>
          <w:rFonts w:ascii="Arial" w:hAnsi="Arial" w:cs="Arial"/>
          <w:sz w:val="24"/>
          <w:szCs w:val="24"/>
        </w:rPr>
        <w:t>olgotrajnejših posledic kršitve pa</w:t>
      </w:r>
      <w:r w:rsidR="0063215D" w:rsidRPr="00007450">
        <w:rPr>
          <w:rFonts w:ascii="Arial" w:hAnsi="Arial" w:cs="Arial"/>
          <w:sz w:val="24"/>
          <w:szCs w:val="24"/>
        </w:rPr>
        <w:t xml:space="preserve"> največ do zaključka postopka vzgojnega ukrepanja.</w:t>
      </w:r>
    </w:p>
    <w:p w14:paraId="56321BE9" w14:textId="77777777" w:rsidR="0063215D" w:rsidRPr="00546E64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5B658F36" w14:textId="77777777" w:rsidR="001D2C3A" w:rsidRDefault="0063215D" w:rsidP="001D2C3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 xml:space="preserve">Strokovni delavec, ki ugotovi, da dijak ogroža svoje življenje ali zdravje oz. življenje ali zdravje drugih, to takoj </w:t>
      </w:r>
      <w:r w:rsidR="00AB3E23" w:rsidRPr="00546E64">
        <w:rPr>
          <w:rFonts w:ascii="Arial" w:hAnsi="Arial" w:cs="Arial"/>
          <w:sz w:val="24"/>
          <w:szCs w:val="24"/>
        </w:rPr>
        <w:t>sporoči ravnateljici</w:t>
      </w:r>
      <w:r w:rsidRPr="00546E64">
        <w:rPr>
          <w:rFonts w:ascii="Arial" w:hAnsi="Arial" w:cs="Arial"/>
          <w:sz w:val="24"/>
          <w:szCs w:val="24"/>
        </w:rPr>
        <w:t xml:space="preserve"> ali svetovalni delavki in če je mogoče, dijaka pripelje </w:t>
      </w:r>
      <w:r w:rsidR="00AB3E23" w:rsidRPr="00546E64">
        <w:rPr>
          <w:rFonts w:ascii="Arial" w:hAnsi="Arial" w:cs="Arial"/>
          <w:sz w:val="24"/>
          <w:szCs w:val="24"/>
        </w:rPr>
        <w:t>k ravnateljici</w:t>
      </w:r>
      <w:r w:rsidRPr="00546E64">
        <w:rPr>
          <w:rFonts w:ascii="Arial" w:hAnsi="Arial" w:cs="Arial"/>
          <w:sz w:val="24"/>
          <w:szCs w:val="24"/>
        </w:rPr>
        <w:t xml:space="preserve"> ali svetovalni delavki, ki poskrbita za ustrezno obveščanje staršev oz. drugih pristojnih. </w:t>
      </w:r>
    </w:p>
    <w:p w14:paraId="6233F517" w14:textId="77777777" w:rsidR="001D2C3A" w:rsidRDefault="001D2C3A" w:rsidP="001D2C3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E4E5176" w14:textId="77777777" w:rsidR="0063215D" w:rsidRPr="00CF1959" w:rsidRDefault="0063215D" w:rsidP="001D2C3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C3A">
        <w:rPr>
          <w:rFonts w:ascii="Arial" w:hAnsi="Arial" w:cs="Arial"/>
          <w:sz w:val="24"/>
          <w:szCs w:val="24"/>
        </w:rPr>
        <w:t>Šola o prepovedi prisotnosti pri pouku in drugih oblikah izobraževa</w:t>
      </w:r>
      <w:r w:rsidR="00606357" w:rsidRPr="001D2C3A">
        <w:rPr>
          <w:rFonts w:ascii="Arial" w:hAnsi="Arial" w:cs="Arial"/>
          <w:sz w:val="24"/>
          <w:szCs w:val="24"/>
        </w:rPr>
        <w:t>l</w:t>
      </w:r>
      <w:r w:rsidRPr="001D2C3A">
        <w:rPr>
          <w:rFonts w:ascii="Arial" w:hAnsi="Arial" w:cs="Arial"/>
          <w:sz w:val="24"/>
          <w:szCs w:val="24"/>
        </w:rPr>
        <w:t>nega dela šole dijaku izda sklep najpozneje do konca pouka tistega dne. Podatke za sklep pripravi strokovni dela</w:t>
      </w:r>
      <w:r w:rsidR="0099531F" w:rsidRPr="001D2C3A">
        <w:rPr>
          <w:rFonts w:ascii="Arial" w:hAnsi="Arial" w:cs="Arial"/>
          <w:sz w:val="24"/>
          <w:szCs w:val="24"/>
        </w:rPr>
        <w:t xml:space="preserve">vec, ki je ugotovil razloge iz </w:t>
      </w:r>
      <w:r w:rsidRPr="001D2C3A">
        <w:rPr>
          <w:rFonts w:ascii="Arial" w:hAnsi="Arial" w:cs="Arial"/>
          <w:sz w:val="24"/>
          <w:szCs w:val="24"/>
        </w:rPr>
        <w:t>prvega odstavka tega člena</w:t>
      </w:r>
      <w:r w:rsidR="00007450" w:rsidRPr="001D2C3A">
        <w:rPr>
          <w:rFonts w:ascii="Arial" w:hAnsi="Arial" w:cs="Arial"/>
          <w:sz w:val="24"/>
          <w:szCs w:val="24"/>
        </w:rPr>
        <w:t>,</w:t>
      </w:r>
      <w:r w:rsidRPr="001D2C3A">
        <w:rPr>
          <w:rFonts w:ascii="Arial" w:hAnsi="Arial" w:cs="Arial"/>
          <w:sz w:val="24"/>
          <w:szCs w:val="24"/>
        </w:rPr>
        <w:t xml:space="preserve"> in to na ustreznem obrazcu, ki ga pripravi šola. Sklep </w:t>
      </w:r>
      <w:r w:rsidRPr="00C939BE">
        <w:rPr>
          <w:rFonts w:ascii="Arial" w:hAnsi="Arial" w:cs="Arial"/>
          <w:sz w:val="24"/>
          <w:szCs w:val="24"/>
        </w:rPr>
        <w:t xml:space="preserve">se </w:t>
      </w:r>
      <w:r w:rsidRPr="00CF1959">
        <w:rPr>
          <w:rFonts w:ascii="Arial" w:hAnsi="Arial" w:cs="Arial"/>
          <w:sz w:val="24"/>
          <w:szCs w:val="24"/>
        </w:rPr>
        <w:t>izroči</w:t>
      </w:r>
      <w:r w:rsidR="00CF1959" w:rsidRPr="00CF1959">
        <w:rPr>
          <w:rFonts w:ascii="Arial" w:hAnsi="Arial" w:cs="Arial"/>
          <w:sz w:val="24"/>
          <w:szCs w:val="24"/>
        </w:rPr>
        <w:t xml:space="preserve"> </w:t>
      </w:r>
      <w:r w:rsidRPr="00CF1959">
        <w:rPr>
          <w:rFonts w:ascii="Arial" w:hAnsi="Arial" w:cs="Arial"/>
          <w:sz w:val="24"/>
          <w:szCs w:val="24"/>
        </w:rPr>
        <w:t xml:space="preserve"> dijaku in njegovim staršem.</w:t>
      </w:r>
    </w:p>
    <w:p w14:paraId="1D982177" w14:textId="77777777" w:rsidR="001A6774" w:rsidRPr="00CF1959" w:rsidRDefault="001A6774" w:rsidP="001A677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048A6F9" w14:textId="77777777" w:rsidR="001A6774" w:rsidRPr="00F84E3A" w:rsidRDefault="001A6774" w:rsidP="001D2C3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E3A">
        <w:rPr>
          <w:rFonts w:ascii="Arial" w:hAnsi="Arial" w:cs="Arial"/>
          <w:sz w:val="24"/>
          <w:szCs w:val="24"/>
        </w:rPr>
        <w:t xml:space="preserve">Dijaku, ki s svojim vedenjem ovira izvajanje pouka, se lahko prepove prisotnost pri pouku za čas posamezne ure pouka. Učitelj določi </w:t>
      </w:r>
      <w:r w:rsidR="00930131" w:rsidRPr="00F84E3A">
        <w:rPr>
          <w:rFonts w:ascii="Arial" w:hAnsi="Arial" w:cs="Arial"/>
          <w:sz w:val="24"/>
          <w:szCs w:val="24"/>
        </w:rPr>
        <w:t>kraj, kje</w:t>
      </w:r>
      <w:r w:rsidR="00CF1959" w:rsidRPr="00F84E3A">
        <w:rPr>
          <w:rFonts w:ascii="Arial" w:hAnsi="Arial" w:cs="Arial"/>
          <w:sz w:val="24"/>
          <w:szCs w:val="24"/>
        </w:rPr>
        <w:t>r</w:t>
      </w:r>
      <w:r w:rsidRPr="00F84E3A">
        <w:rPr>
          <w:rFonts w:ascii="Arial" w:hAnsi="Arial" w:cs="Arial"/>
          <w:sz w:val="24"/>
          <w:szCs w:val="24"/>
        </w:rPr>
        <w:t xml:space="preserve"> naj dijak počaka do izteka šolske ure in mu določi  morebitne zadolžitve.  </w:t>
      </w:r>
    </w:p>
    <w:p w14:paraId="2E3A8902" w14:textId="77777777" w:rsidR="00641788" w:rsidRPr="00546E64" w:rsidRDefault="00641788" w:rsidP="0063215D">
      <w:pPr>
        <w:rPr>
          <w:rFonts w:ascii="Arial" w:hAnsi="Arial" w:cs="Arial"/>
          <w:sz w:val="24"/>
          <w:szCs w:val="24"/>
        </w:rPr>
      </w:pPr>
    </w:p>
    <w:p w14:paraId="16A6D098" w14:textId="77777777" w:rsidR="0063215D" w:rsidRPr="00546E64" w:rsidRDefault="002344D9" w:rsidP="002344D9">
      <w:pPr>
        <w:pStyle w:val="Naslov3"/>
        <w:numPr>
          <w:ilvl w:val="0"/>
          <w:numId w:val="7"/>
        </w:numPr>
        <w:ind w:left="567"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3215D" w:rsidRPr="00546E64">
        <w:rPr>
          <w:rFonts w:cs="Arial"/>
          <w:szCs w:val="24"/>
        </w:rPr>
        <w:t>PRAVILA</w:t>
      </w:r>
      <w:r w:rsidR="004472AC">
        <w:rPr>
          <w:rFonts w:cs="Arial"/>
          <w:szCs w:val="24"/>
        </w:rPr>
        <w:t xml:space="preserve"> O UPORAB</w:t>
      </w:r>
      <w:r w:rsidR="00E826D6">
        <w:rPr>
          <w:rFonts w:cs="Arial"/>
          <w:szCs w:val="24"/>
        </w:rPr>
        <w:t>I</w:t>
      </w:r>
      <w:r w:rsidR="0063215D" w:rsidRPr="00546E64">
        <w:rPr>
          <w:rFonts w:cs="Arial"/>
          <w:szCs w:val="24"/>
        </w:rPr>
        <w:t xml:space="preserve"> OSEBNIH NAPRAV ZA POVEZOVANJE S PODATKOVNIM IN TELEKOMUNIKACIJSKIM OMREŽJEM</w:t>
      </w:r>
    </w:p>
    <w:p w14:paraId="189D19E8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5DF7A615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0AB5471" w14:textId="77777777" w:rsidR="0063215D" w:rsidRDefault="00022989" w:rsidP="006063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(U</w:t>
      </w:r>
      <w:r w:rsidR="0063215D" w:rsidRPr="00546E64">
        <w:rPr>
          <w:rFonts w:ascii="Arial" w:hAnsi="Arial" w:cs="Arial"/>
          <w:sz w:val="24"/>
          <w:szCs w:val="24"/>
        </w:rPr>
        <w:t>poraba osebnih naprav za povezovanje s podatkovnim in telekomunikacijskim omrežjem)</w:t>
      </w:r>
    </w:p>
    <w:p w14:paraId="47D31A3D" w14:textId="77777777" w:rsidR="00606357" w:rsidRPr="00546E64" w:rsidRDefault="00606357" w:rsidP="00606357">
      <w:pPr>
        <w:jc w:val="center"/>
        <w:rPr>
          <w:rFonts w:ascii="Arial" w:hAnsi="Arial" w:cs="Arial"/>
          <w:sz w:val="24"/>
          <w:szCs w:val="24"/>
        </w:rPr>
      </w:pPr>
    </w:p>
    <w:p w14:paraId="08A26FEE" w14:textId="14ACF920" w:rsidR="00807302" w:rsidRPr="001828BD" w:rsidRDefault="0063215D" w:rsidP="001D2C3A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1828BD">
        <w:rPr>
          <w:rFonts w:ascii="Arial" w:hAnsi="Arial" w:cs="Arial"/>
          <w:szCs w:val="24"/>
        </w:rPr>
        <w:t xml:space="preserve">Uporaba mobilnih telefonov, predvajalnikov glasbe, pametnih ur in drugih multimedijskih naprav je med poukom dovoljena le, če je </w:t>
      </w:r>
      <w:r w:rsidR="004472AC" w:rsidRPr="001828BD">
        <w:rPr>
          <w:rFonts w:ascii="Arial" w:hAnsi="Arial" w:cs="Arial"/>
          <w:szCs w:val="24"/>
        </w:rPr>
        <w:t>tako dogovorjeno</w:t>
      </w:r>
      <w:r w:rsidRPr="001828BD">
        <w:rPr>
          <w:rFonts w:ascii="Arial" w:hAnsi="Arial" w:cs="Arial"/>
          <w:szCs w:val="24"/>
        </w:rPr>
        <w:t xml:space="preserve"> z učiteljem določenega predmeta. V nasprotnem primeru morajo imeti naprave izključen zvok in biti pospravljene v šolski torbi</w:t>
      </w:r>
      <w:r w:rsidR="00CB201F" w:rsidRPr="001828BD">
        <w:rPr>
          <w:rFonts w:ascii="Arial" w:hAnsi="Arial" w:cs="Arial"/>
          <w:szCs w:val="24"/>
        </w:rPr>
        <w:t xml:space="preserve">, </w:t>
      </w:r>
      <w:r w:rsidRPr="001828BD">
        <w:rPr>
          <w:rFonts w:ascii="Arial" w:hAnsi="Arial" w:cs="Arial"/>
          <w:szCs w:val="24"/>
        </w:rPr>
        <w:t>dijak</w:t>
      </w:r>
      <w:r w:rsidR="00CB201F" w:rsidRPr="001828BD">
        <w:rPr>
          <w:rFonts w:ascii="Arial" w:hAnsi="Arial" w:cs="Arial"/>
          <w:szCs w:val="24"/>
        </w:rPr>
        <w:t xml:space="preserve"> jih</w:t>
      </w:r>
      <w:r w:rsidRPr="001828BD">
        <w:rPr>
          <w:rFonts w:ascii="Arial" w:hAnsi="Arial" w:cs="Arial"/>
          <w:szCs w:val="24"/>
        </w:rPr>
        <w:t xml:space="preserve"> ne</w:t>
      </w:r>
      <w:r w:rsidR="004472AC" w:rsidRPr="001828BD">
        <w:rPr>
          <w:rFonts w:ascii="Arial" w:hAnsi="Arial" w:cs="Arial"/>
          <w:szCs w:val="24"/>
        </w:rPr>
        <w:t xml:space="preserve"> sme imeti niti na šolski klopi</w:t>
      </w:r>
      <w:r w:rsidRPr="001828BD">
        <w:rPr>
          <w:rFonts w:ascii="Arial" w:hAnsi="Arial" w:cs="Arial"/>
          <w:szCs w:val="24"/>
        </w:rPr>
        <w:t xml:space="preserve"> niti v žepu</w:t>
      </w:r>
      <w:r w:rsidR="00CB201F" w:rsidRPr="001828BD">
        <w:rPr>
          <w:rFonts w:ascii="Arial" w:hAnsi="Arial" w:cs="Arial"/>
          <w:szCs w:val="24"/>
        </w:rPr>
        <w:t xml:space="preserve">, oziroma, naprave </w:t>
      </w:r>
      <w:r w:rsidR="000A7A49" w:rsidRPr="001828BD">
        <w:rPr>
          <w:rFonts w:ascii="Arial" w:hAnsi="Arial" w:cs="Arial"/>
          <w:szCs w:val="24"/>
        </w:rPr>
        <w:t>odloži  na za to določeno mesto</w:t>
      </w:r>
      <w:r w:rsidR="00CB201F" w:rsidRPr="001828BD">
        <w:rPr>
          <w:rFonts w:ascii="Arial" w:hAnsi="Arial" w:cs="Arial"/>
          <w:szCs w:val="24"/>
        </w:rPr>
        <w:t>.</w:t>
      </w:r>
    </w:p>
    <w:p w14:paraId="5AACAD44" w14:textId="77777777" w:rsidR="0063215D" w:rsidRPr="001828BD" w:rsidRDefault="0063215D" w:rsidP="0063215D">
      <w:pPr>
        <w:pStyle w:val="Odstavekseznama"/>
        <w:ind w:left="360"/>
        <w:rPr>
          <w:rFonts w:ascii="Arial" w:hAnsi="Arial" w:cs="Arial"/>
          <w:szCs w:val="24"/>
        </w:rPr>
      </w:pPr>
    </w:p>
    <w:p w14:paraId="2D7FDF33" w14:textId="77777777" w:rsidR="0063215D" w:rsidRPr="00546E64" w:rsidRDefault="0063215D" w:rsidP="00606357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1828BD">
        <w:rPr>
          <w:rFonts w:ascii="Arial" w:hAnsi="Arial" w:cs="Arial"/>
          <w:szCs w:val="24"/>
        </w:rPr>
        <w:t xml:space="preserve">Če strokovni delavec opazi, da dijak ne upošteva pravil iz prvega odstavka tega člena, ga opozori. Če kljub opozorilu </w:t>
      </w:r>
      <w:r w:rsidR="004472AC" w:rsidRPr="001828BD">
        <w:rPr>
          <w:rFonts w:ascii="Arial" w:hAnsi="Arial" w:cs="Arial"/>
          <w:szCs w:val="24"/>
        </w:rPr>
        <w:t xml:space="preserve">dijak s kršitvijo </w:t>
      </w:r>
      <w:r w:rsidRPr="001828BD">
        <w:rPr>
          <w:rFonts w:ascii="Arial" w:hAnsi="Arial" w:cs="Arial"/>
          <w:szCs w:val="24"/>
        </w:rPr>
        <w:t>nadaljuje</w:t>
      </w:r>
      <w:r w:rsidR="004472AC" w:rsidRPr="001828BD">
        <w:rPr>
          <w:rFonts w:ascii="Arial" w:hAnsi="Arial" w:cs="Arial"/>
          <w:szCs w:val="24"/>
        </w:rPr>
        <w:t xml:space="preserve">, se </w:t>
      </w:r>
      <w:r w:rsidRPr="001828BD">
        <w:rPr>
          <w:rFonts w:ascii="Arial" w:hAnsi="Arial" w:cs="Arial"/>
          <w:szCs w:val="24"/>
        </w:rPr>
        <w:t>to zapiše v elektronsko evidenco</w:t>
      </w:r>
      <w:r w:rsidR="005B31EE" w:rsidRPr="001828BD">
        <w:rPr>
          <w:rFonts w:ascii="Arial" w:hAnsi="Arial" w:cs="Arial"/>
          <w:szCs w:val="24"/>
        </w:rPr>
        <w:t>, strokovni delavec pa lahko napravo do konca šolske ure zaseže.</w:t>
      </w:r>
      <w:r w:rsidR="004472AC" w:rsidRPr="001828BD">
        <w:rPr>
          <w:rFonts w:ascii="Arial" w:hAnsi="Arial" w:cs="Arial"/>
          <w:szCs w:val="24"/>
        </w:rPr>
        <w:t xml:space="preserve"> </w:t>
      </w:r>
      <w:r w:rsidR="005B31EE" w:rsidRPr="001828BD">
        <w:rPr>
          <w:rFonts w:ascii="Arial" w:hAnsi="Arial" w:cs="Arial"/>
          <w:szCs w:val="24"/>
        </w:rPr>
        <w:t xml:space="preserve">Dijak je dolžan na zahtevo učitelja napravo odložiti na kateder oziroma drugo mesto, ki ga določi učitelj. </w:t>
      </w:r>
      <w:r w:rsidR="004472AC" w:rsidRPr="001828BD">
        <w:rPr>
          <w:rFonts w:ascii="Arial" w:hAnsi="Arial" w:cs="Arial"/>
          <w:szCs w:val="24"/>
        </w:rPr>
        <w:t>Razrednik</w:t>
      </w:r>
      <w:r w:rsidR="004472AC">
        <w:rPr>
          <w:rFonts w:ascii="Arial" w:hAnsi="Arial" w:cs="Arial"/>
          <w:szCs w:val="24"/>
        </w:rPr>
        <w:t xml:space="preserve"> je dolža</w:t>
      </w:r>
      <w:r w:rsidRPr="00546E64">
        <w:rPr>
          <w:rFonts w:ascii="Arial" w:hAnsi="Arial" w:cs="Arial"/>
          <w:szCs w:val="24"/>
        </w:rPr>
        <w:t>n na podlagi zapisa ustrezno ukrepati.</w:t>
      </w:r>
    </w:p>
    <w:p w14:paraId="1DA264AC" w14:textId="77777777" w:rsidR="0063215D" w:rsidRPr="00546E64" w:rsidRDefault="0063215D" w:rsidP="0063215D">
      <w:pPr>
        <w:pStyle w:val="Odstavekseznama"/>
        <w:ind w:left="360"/>
        <w:rPr>
          <w:rFonts w:ascii="Arial" w:hAnsi="Arial" w:cs="Arial"/>
          <w:szCs w:val="24"/>
          <w:highlight w:val="yellow"/>
        </w:rPr>
      </w:pPr>
    </w:p>
    <w:p w14:paraId="79FCD659" w14:textId="77777777" w:rsidR="0063215D" w:rsidRDefault="0063215D" w:rsidP="00185AC5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lastRenderedPageBreak/>
        <w:t xml:space="preserve">V šolskih prostorih, na šolskih površinah, v Športnem parku oziroma pri vseh organiziranih šolskih </w:t>
      </w:r>
      <w:r w:rsidR="004472AC">
        <w:rPr>
          <w:rFonts w:ascii="Arial" w:hAnsi="Arial" w:cs="Arial"/>
          <w:szCs w:val="24"/>
        </w:rPr>
        <w:t>dejavnostih</w:t>
      </w:r>
      <w:r w:rsidR="00807302">
        <w:rPr>
          <w:rFonts w:ascii="Arial" w:hAnsi="Arial" w:cs="Arial"/>
          <w:szCs w:val="24"/>
        </w:rPr>
        <w:t xml:space="preserve"> v</w:t>
      </w:r>
      <w:r w:rsidRPr="00546E64">
        <w:rPr>
          <w:rFonts w:ascii="Arial" w:hAnsi="Arial" w:cs="Arial"/>
          <w:szCs w:val="24"/>
        </w:rPr>
        <w:t xml:space="preserve"> </w:t>
      </w:r>
      <w:r w:rsidR="004472AC">
        <w:rPr>
          <w:rFonts w:ascii="Arial" w:hAnsi="Arial" w:cs="Arial"/>
          <w:szCs w:val="24"/>
        </w:rPr>
        <w:t xml:space="preserve">šoli </w:t>
      </w:r>
      <w:r w:rsidRPr="00546E64">
        <w:rPr>
          <w:rFonts w:ascii="Arial" w:hAnsi="Arial" w:cs="Arial"/>
          <w:szCs w:val="24"/>
        </w:rPr>
        <w:t xml:space="preserve">in izven </w:t>
      </w:r>
      <w:r w:rsidR="004472AC">
        <w:rPr>
          <w:rFonts w:ascii="Arial" w:hAnsi="Arial" w:cs="Arial"/>
          <w:szCs w:val="24"/>
        </w:rPr>
        <w:t>nje j</w:t>
      </w:r>
      <w:r w:rsidRPr="00546E64">
        <w:rPr>
          <w:rFonts w:ascii="Arial" w:hAnsi="Arial" w:cs="Arial"/>
          <w:szCs w:val="24"/>
        </w:rPr>
        <w:t xml:space="preserve">e uporaba kakršnihkoli snemalnih naprav </w:t>
      </w:r>
      <w:r w:rsidR="004472AC">
        <w:rPr>
          <w:rFonts w:ascii="Arial" w:hAnsi="Arial" w:cs="Arial"/>
          <w:szCs w:val="24"/>
        </w:rPr>
        <w:t>prepovedana, razen če to</w:t>
      </w:r>
      <w:r w:rsidRPr="00546E64">
        <w:rPr>
          <w:rFonts w:ascii="Arial" w:hAnsi="Arial" w:cs="Arial"/>
          <w:szCs w:val="24"/>
        </w:rPr>
        <w:t xml:space="preserve"> dovoli ravnatelj</w:t>
      </w:r>
      <w:r w:rsidR="00AB3E23" w:rsidRPr="00546E64">
        <w:rPr>
          <w:rFonts w:ascii="Arial" w:hAnsi="Arial" w:cs="Arial"/>
          <w:szCs w:val="24"/>
        </w:rPr>
        <w:t>ica</w:t>
      </w:r>
      <w:r w:rsidRPr="00546E64">
        <w:rPr>
          <w:rFonts w:ascii="Arial" w:hAnsi="Arial" w:cs="Arial"/>
          <w:szCs w:val="24"/>
        </w:rPr>
        <w:t xml:space="preserve"> šole.</w:t>
      </w:r>
    </w:p>
    <w:p w14:paraId="73B8198D" w14:textId="77777777" w:rsidR="001D2C3A" w:rsidRDefault="001D2C3A" w:rsidP="001D2C3A">
      <w:pPr>
        <w:pStyle w:val="Odstavekseznama"/>
        <w:ind w:left="360"/>
        <w:jc w:val="both"/>
        <w:rPr>
          <w:rFonts w:ascii="Arial" w:hAnsi="Arial" w:cs="Arial"/>
          <w:szCs w:val="24"/>
        </w:rPr>
      </w:pPr>
    </w:p>
    <w:p w14:paraId="78B934EC" w14:textId="77777777" w:rsidR="001D2C3A" w:rsidRPr="00185AC5" w:rsidRDefault="001D2C3A" w:rsidP="001D2C3A">
      <w:pPr>
        <w:pStyle w:val="Odstavekseznama"/>
        <w:ind w:left="360"/>
        <w:jc w:val="both"/>
        <w:rPr>
          <w:rFonts w:ascii="Arial" w:hAnsi="Arial" w:cs="Arial"/>
          <w:szCs w:val="24"/>
        </w:rPr>
      </w:pPr>
    </w:p>
    <w:p w14:paraId="743047EE" w14:textId="77777777" w:rsidR="0063215D" w:rsidRPr="00546E64" w:rsidRDefault="0063215D" w:rsidP="0063215D">
      <w:pPr>
        <w:pStyle w:val="Odstavekseznama"/>
        <w:ind w:left="360"/>
        <w:rPr>
          <w:rFonts w:ascii="Arial" w:hAnsi="Arial" w:cs="Arial"/>
          <w:szCs w:val="24"/>
        </w:rPr>
      </w:pPr>
    </w:p>
    <w:p w14:paraId="7B445B96" w14:textId="77777777" w:rsidR="0063215D" w:rsidRPr="00546E64" w:rsidRDefault="002344D9" w:rsidP="002344D9">
      <w:pPr>
        <w:pStyle w:val="Naslov3"/>
        <w:numPr>
          <w:ilvl w:val="0"/>
          <w:numId w:val="7"/>
        </w:numPr>
        <w:ind w:left="567"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3215D" w:rsidRPr="00546E64">
        <w:rPr>
          <w:rFonts w:cs="Arial"/>
          <w:szCs w:val="24"/>
        </w:rPr>
        <w:t>SODELOVANJ</w:t>
      </w:r>
      <w:r w:rsidR="004472AC">
        <w:rPr>
          <w:rFonts w:cs="Arial"/>
          <w:szCs w:val="24"/>
        </w:rPr>
        <w:t>E</w:t>
      </w:r>
      <w:r w:rsidR="0063215D" w:rsidRPr="00546E64">
        <w:rPr>
          <w:rFonts w:cs="Arial"/>
          <w:szCs w:val="24"/>
        </w:rPr>
        <w:t xml:space="preserve"> S STARŠI</w:t>
      </w:r>
    </w:p>
    <w:p w14:paraId="087A7984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5D945F58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1A9B1F" w14:textId="77777777" w:rsidR="0063215D" w:rsidRPr="00546E64" w:rsidRDefault="00022989" w:rsidP="006321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</w:t>
      </w:r>
      <w:r w:rsidR="0063215D" w:rsidRPr="00546E64">
        <w:rPr>
          <w:rFonts w:ascii="Arial" w:hAnsi="Arial" w:cs="Arial"/>
          <w:sz w:val="24"/>
          <w:szCs w:val="24"/>
        </w:rPr>
        <w:t>redstavniki staršev v Svetu staršev)</w:t>
      </w:r>
    </w:p>
    <w:p w14:paraId="37BDBA2C" w14:textId="77777777" w:rsidR="0063215D" w:rsidRPr="00546E64" w:rsidRDefault="0063215D" w:rsidP="0063215D">
      <w:pPr>
        <w:jc w:val="center"/>
        <w:rPr>
          <w:rFonts w:ascii="Arial" w:hAnsi="Arial" w:cs="Arial"/>
          <w:sz w:val="24"/>
          <w:szCs w:val="24"/>
        </w:rPr>
      </w:pPr>
    </w:p>
    <w:p w14:paraId="049BEF86" w14:textId="77777777" w:rsidR="004472AC" w:rsidRDefault="004472AC" w:rsidP="0063215D">
      <w:pPr>
        <w:pStyle w:val="Odstavekseznama"/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Vsaka oddelčna skupnost</w:t>
      </w:r>
      <w:r w:rsidR="0063215D" w:rsidRPr="00546E64">
        <w:rPr>
          <w:rFonts w:ascii="Arial" w:hAnsi="Arial" w:cs="Arial"/>
          <w:szCs w:val="24"/>
        </w:rPr>
        <w:t xml:space="preserve"> izvo</w:t>
      </w:r>
      <w:r>
        <w:rPr>
          <w:rFonts w:ascii="Arial" w:hAnsi="Arial" w:cs="Arial"/>
          <w:szCs w:val="24"/>
        </w:rPr>
        <w:t>li</w:t>
      </w:r>
      <w:r w:rsidR="0063215D" w:rsidRPr="00546E6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predstavnika staršev, ki oddelčno skupnost</w:t>
      </w:r>
      <w:r w:rsidR="0063215D" w:rsidRPr="00546E64">
        <w:rPr>
          <w:rFonts w:ascii="Arial" w:hAnsi="Arial" w:cs="Arial"/>
          <w:szCs w:val="24"/>
        </w:rPr>
        <w:t xml:space="preserve"> zastopa v Svetu staršev šole. </w:t>
      </w:r>
      <w:r>
        <w:rPr>
          <w:rFonts w:ascii="Arial" w:hAnsi="Arial" w:cs="Arial"/>
          <w:szCs w:val="24"/>
        </w:rPr>
        <w:br/>
      </w:r>
    </w:p>
    <w:p w14:paraId="6D408A5E" w14:textId="77777777" w:rsidR="0063215D" w:rsidRPr="00546E64" w:rsidRDefault="0063215D" w:rsidP="00807302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 xml:space="preserve">Svet staršev šole je posvetovalni organ. </w:t>
      </w:r>
      <w:r w:rsidR="004472AC">
        <w:rPr>
          <w:rFonts w:ascii="Arial" w:hAnsi="Arial" w:cs="Arial"/>
          <w:szCs w:val="24"/>
        </w:rPr>
        <w:t xml:space="preserve">Izvoli svojega predsednika, </w:t>
      </w:r>
      <w:r w:rsidRPr="00546E64">
        <w:rPr>
          <w:rFonts w:ascii="Arial" w:hAnsi="Arial" w:cs="Arial"/>
          <w:szCs w:val="24"/>
        </w:rPr>
        <w:t>ki sklicuje sestanke Sveta staršev šole.</w:t>
      </w:r>
    </w:p>
    <w:p w14:paraId="60093C2C" w14:textId="77777777" w:rsidR="0063215D" w:rsidRPr="00546E64" w:rsidRDefault="0063215D" w:rsidP="0063215D">
      <w:pPr>
        <w:pStyle w:val="Odstavekseznama"/>
        <w:rPr>
          <w:rFonts w:ascii="Arial" w:hAnsi="Arial" w:cs="Arial"/>
          <w:szCs w:val="24"/>
        </w:rPr>
      </w:pPr>
    </w:p>
    <w:p w14:paraId="5D563FEC" w14:textId="77777777" w:rsidR="0063215D" w:rsidRPr="00546E64" w:rsidRDefault="0063215D" w:rsidP="00377AEA">
      <w:pPr>
        <w:pStyle w:val="Odstavekseznama"/>
        <w:numPr>
          <w:ilvl w:val="0"/>
          <w:numId w:val="28"/>
        </w:numPr>
        <w:jc w:val="center"/>
        <w:rPr>
          <w:rFonts w:ascii="Arial" w:hAnsi="Arial" w:cs="Arial"/>
          <w:szCs w:val="24"/>
        </w:rPr>
      </w:pPr>
    </w:p>
    <w:p w14:paraId="50DF15B4" w14:textId="77777777" w:rsidR="0063215D" w:rsidRPr="00546E64" w:rsidRDefault="00022989" w:rsidP="00022989">
      <w:pPr>
        <w:pStyle w:val="Odstavekseznama"/>
        <w:ind w:left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(P</w:t>
      </w:r>
      <w:r w:rsidR="004472AC">
        <w:rPr>
          <w:rFonts w:ascii="Arial" w:hAnsi="Arial" w:cs="Arial"/>
          <w:szCs w:val="24"/>
        </w:rPr>
        <w:t>ogovorne</w:t>
      </w:r>
      <w:r w:rsidR="0063215D" w:rsidRPr="00546E64">
        <w:rPr>
          <w:rFonts w:ascii="Arial" w:hAnsi="Arial" w:cs="Arial"/>
          <w:szCs w:val="24"/>
        </w:rPr>
        <w:t xml:space="preserve"> ure)</w:t>
      </w:r>
    </w:p>
    <w:p w14:paraId="1950737C" w14:textId="77777777" w:rsidR="0063215D" w:rsidRPr="00546E64" w:rsidRDefault="0063215D" w:rsidP="0063215D">
      <w:pPr>
        <w:pStyle w:val="Odstavekseznama"/>
        <w:ind w:left="360"/>
        <w:jc w:val="center"/>
        <w:rPr>
          <w:rFonts w:ascii="Arial" w:hAnsi="Arial" w:cs="Arial"/>
          <w:szCs w:val="24"/>
        </w:rPr>
      </w:pPr>
    </w:p>
    <w:p w14:paraId="3E6B0E66" w14:textId="77777777" w:rsidR="00972552" w:rsidRDefault="00972552" w:rsidP="00B3349A">
      <w:pPr>
        <w:pStyle w:val="Odstavekseznama"/>
        <w:numPr>
          <w:ilvl w:val="0"/>
          <w:numId w:val="14"/>
        </w:numPr>
        <w:rPr>
          <w:rFonts w:ascii="Arial" w:hAnsi="Arial" w:cs="Arial"/>
          <w:szCs w:val="24"/>
        </w:rPr>
      </w:pPr>
      <w:r w:rsidRPr="00972552">
        <w:rPr>
          <w:rFonts w:ascii="Arial" w:hAnsi="Arial" w:cs="Arial"/>
          <w:szCs w:val="24"/>
        </w:rPr>
        <w:t>R</w:t>
      </w:r>
      <w:r w:rsidR="0063215D" w:rsidRPr="00972552">
        <w:rPr>
          <w:rFonts w:ascii="Arial" w:hAnsi="Arial" w:cs="Arial"/>
          <w:szCs w:val="24"/>
        </w:rPr>
        <w:t xml:space="preserve">azredniki </w:t>
      </w:r>
      <w:r w:rsidRPr="00972552">
        <w:rPr>
          <w:rFonts w:ascii="Arial" w:hAnsi="Arial" w:cs="Arial"/>
          <w:szCs w:val="24"/>
        </w:rPr>
        <w:t xml:space="preserve">starše obveščajo o delu njihovega otroka </w:t>
      </w:r>
      <w:r w:rsidR="0063215D" w:rsidRPr="00972552">
        <w:rPr>
          <w:rFonts w:ascii="Arial" w:hAnsi="Arial" w:cs="Arial"/>
          <w:szCs w:val="24"/>
        </w:rPr>
        <w:t xml:space="preserve">tako, da </w:t>
      </w:r>
      <w:r w:rsidRPr="00972552">
        <w:rPr>
          <w:rFonts w:ascii="Arial" w:hAnsi="Arial" w:cs="Arial"/>
          <w:szCs w:val="24"/>
        </w:rPr>
        <w:t>sklic</w:t>
      </w:r>
      <w:r>
        <w:rPr>
          <w:rFonts w:ascii="Arial" w:hAnsi="Arial" w:cs="Arial"/>
          <w:szCs w:val="24"/>
        </w:rPr>
        <w:t>ujejo sestanke za starše oddelč</w:t>
      </w:r>
      <w:r w:rsidRPr="00972552">
        <w:rPr>
          <w:rFonts w:ascii="Arial" w:hAnsi="Arial" w:cs="Arial"/>
          <w:szCs w:val="24"/>
        </w:rPr>
        <w:t xml:space="preserve">ne skupnosti, in med organiziranimi pogovornimi urami. </w:t>
      </w:r>
      <w:r>
        <w:rPr>
          <w:rFonts w:ascii="Arial" w:hAnsi="Arial" w:cs="Arial"/>
          <w:szCs w:val="24"/>
        </w:rPr>
        <w:br/>
      </w:r>
    </w:p>
    <w:p w14:paraId="2C143B4B" w14:textId="77777777" w:rsidR="00972552" w:rsidRDefault="00972552" w:rsidP="00B3349A">
      <w:pPr>
        <w:pStyle w:val="Odstavekseznama"/>
        <w:numPr>
          <w:ilvl w:val="0"/>
          <w:numId w:val="1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Pogovorne ure imajo tudi učitelji, ki niso razredniki.</w:t>
      </w:r>
      <w:r>
        <w:rPr>
          <w:rFonts w:ascii="Arial" w:hAnsi="Arial" w:cs="Arial"/>
          <w:szCs w:val="24"/>
        </w:rPr>
        <w:br/>
      </w:r>
    </w:p>
    <w:p w14:paraId="1F3376BA" w14:textId="77777777" w:rsidR="0063215D" w:rsidRPr="00972552" w:rsidRDefault="00972552" w:rsidP="00B3349A">
      <w:pPr>
        <w:pStyle w:val="Odstavekseznama"/>
        <w:numPr>
          <w:ilvl w:val="0"/>
          <w:numId w:val="1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Razpored pogovornih ur je objavljen na spletni strani šole.</w:t>
      </w:r>
      <w:r>
        <w:rPr>
          <w:rFonts w:ascii="Arial" w:hAnsi="Arial" w:cs="Arial"/>
          <w:szCs w:val="24"/>
        </w:rPr>
        <w:br/>
      </w:r>
    </w:p>
    <w:p w14:paraId="145E862E" w14:textId="77777777" w:rsidR="00972552" w:rsidRDefault="00972552" w:rsidP="00807302">
      <w:pPr>
        <w:pStyle w:val="Odstavekseznama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856DBE">
        <w:rPr>
          <w:rFonts w:ascii="Arial" w:hAnsi="Arial" w:cs="Arial"/>
          <w:szCs w:val="24"/>
        </w:rPr>
        <w:t xml:space="preserve">Staršem so na voljo tudi t. i. skupne pogovorne ure vseh učiteljev, ki potekajo enkrat na mesec v popoldanskem času od oktobra do maja. Ura in dan sta objavljena v vsakoletni šolski publikaciji in na šolski spletni strani. </w:t>
      </w:r>
    </w:p>
    <w:p w14:paraId="094E4691" w14:textId="77777777" w:rsidR="00856DBE" w:rsidRPr="00856DBE" w:rsidRDefault="00856DBE" w:rsidP="00856DBE">
      <w:pPr>
        <w:pStyle w:val="Odstavekseznama"/>
        <w:ind w:left="360"/>
        <w:rPr>
          <w:rFonts w:ascii="Arial" w:hAnsi="Arial" w:cs="Arial"/>
          <w:szCs w:val="24"/>
        </w:rPr>
      </w:pPr>
    </w:p>
    <w:p w14:paraId="1AF5D077" w14:textId="77777777" w:rsidR="00D83F1A" w:rsidRDefault="00972552" w:rsidP="00185AC5">
      <w:pPr>
        <w:pStyle w:val="Odstavekseznama"/>
        <w:numPr>
          <w:ilvl w:val="0"/>
          <w:numId w:val="14"/>
        </w:numPr>
        <w:rPr>
          <w:rFonts w:ascii="Arial" w:hAnsi="Arial" w:cs="Arial"/>
          <w:szCs w:val="24"/>
        </w:rPr>
      </w:pPr>
      <w:r w:rsidRPr="00856DBE">
        <w:rPr>
          <w:rFonts w:ascii="Arial" w:hAnsi="Arial" w:cs="Arial"/>
          <w:szCs w:val="24"/>
        </w:rPr>
        <w:t>Komunikacija med starši in strokovnimi delavci šole poteka tudi prek elektronske pošte</w:t>
      </w:r>
      <w:r w:rsidR="00807302">
        <w:rPr>
          <w:rFonts w:ascii="Arial" w:hAnsi="Arial" w:cs="Arial"/>
          <w:szCs w:val="24"/>
        </w:rPr>
        <w:t xml:space="preserve"> ali drugače, če je tako dogovorjeno</w:t>
      </w:r>
      <w:r w:rsidRPr="00856DBE">
        <w:rPr>
          <w:rFonts w:ascii="Arial" w:hAnsi="Arial" w:cs="Arial"/>
          <w:szCs w:val="24"/>
        </w:rPr>
        <w:t xml:space="preserve">. </w:t>
      </w:r>
      <w:r w:rsidRPr="00856DBE">
        <w:rPr>
          <w:rFonts w:ascii="Arial" w:hAnsi="Arial" w:cs="Arial"/>
          <w:szCs w:val="24"/>
        </w:rPr>
        <w:br/>
      </w:r>
    </w:p>
    <w:p w14:paraId="634B2A03" w14:textId="77777777" w:rsidR="00D83F1A" w:rsidRPr="00546E64" w:rsidRDefault="00D83F1A" w:rsidP="00D83F1A">
      <w:pPr>
        <w:pStyle w:val="Odstavekseznama"/>
        <w:rPr>
          <w:rFonts w:ascii="Arial" w:hAnsi="Arial" w:cs="Arial"/>
          <w:szCs w:val="24"/>
        </w:rPr>
      </w:pPr>
    </w:p>
    <w:p w14:paraId="5597AB8D" w14:textId="77777777" w:rsidR="00D83F1A" w:rsidRPr="00546E64" w:rsidRDefault="00D83F1A" w:rsidP="00D83F1A">
      <w:pPr>
        <w:pStyle w:val="Odstavekseznama"/>
        <w:numPr>
          <w:ilvl w:val="0"/>
          <w:numId w:val="28"/>
        </w:numPr>
        <w:jc w:val="center"/>
        <w:rPr>
          <w:rFonts w:ascii="Arial" w:hAnsi="Arial" w:cs="Arial"/>
          <w:szCs w:val="24"/>
        </w:rPr>
      </w:pPr>
    </w:p>
    <w:p w14:paraId="369D20BB" w14:textId="77777777" w:rsidR="009F3304" w:rsidRPr="00F84E3A" w:rsidRDefault="00D83F1A" w:rsidP="007B4AE8">
      <w:pPr>
        <w:pStyle w:val="Odstavekseznama"/>
        <w:ind w:left="0"/>
        <w:jc w:val="center"/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>(</w:t>
      </w:r>
      <w:r w:rsidR="009F3304" w:rsidRPr="00F84E3A">
        <w:rPr>
          <w:rFonts w:ascii="Arial" w:hAnsi="Arial" w:cs="Arial"/>
          <w:szCs w:val="24"/>
        </w:rPr>
        <w:t>Razkrivanje</w:t>
      </w:r>
      <w:r w:rsidRPr="00F84E3A">
        <w:rPr>
          <w:rFonts w:ascii="Arial" w:hAnsi="Arial" w:cs="Arial"/>
          <w:szCs w:val="24"/>
        </w:rPr>
        <w:t xml:space="preserve"> in posredovanje osebnih </w:t>
      </w:r>
      <w:r w:rsidR="009F3304" w:rsidRPr="00F84E3A">
        <w:rPr>
          <w:rFonts w:ascii="Arial" w:hAnsi="Arial" w:cs="Arial"/>
          <w:szCs w:val="24"/>
        </w:rPr>
        <w:t>podatkov</w:t>
      </w:r>
      <w:r w:rsidRPr="00F84E3A">
        <w:rPr>
          <w:rFonts w:ascii="Arial" w:hAnsi="Arial" w:cs="Arial"/>
          <w:szCs w:val="24"/>
        </w:rPr>
        <w:t xml:space="preserve"> staršem polnoletnih dijako</w:t>
      </w:r>
      <w:r w:rsidR="009F3304" w:rsidRPr="00F84E3A">
        <w:rPr>
          <w:rFonts w:ascii="Arial" w:hAnsi="Arial" w:cs="Arial"/>
          <w:szCs w:val="24"/>
        </w:rPr>
        <w:t>v</w:t>
      </w:r>
      <w:r w:rsidRPr="00F84E3A">
        <w:rPr>
          <w:rFonts w:ascii="Arial" w:hAnsi="Arial" w:cs="Arial"/>
          <w:szCs w:val="24"/>
        </w:rPr>
        <w:t>)</w:t>
      </w:r>
    </w:p>
    <w:p w14:paraId="44FD7DF9" w14:textId="77777777" w:rsidR="00D83F1A" w:rsidRPr="00F84E3A" w:rsidRDefault="00D83F1A" w:rsidP="00D83F1A">
      <w:pPr>
        <w:pStyle w:val="Odstavekseznama"/>
        <w:ind w:left="360"/>
        <w:jc w:val="center"/>
        <w:rPr>
          <w:rFonts w:ascii="Arial" w:hAnsi="Arial" w:cs="Arial"/>
          <w:szCs w:val="24"/>
        </w:rPr>
      </w:pPr>
    </w:p>
    <w:p w14:paraId="4BD6A3B4" w14:textId="77777777" w:rsidR="009F3304" w:rsidRPr="00F84E3A" w:rsidRDefault="009F3304" w:rsidP="00DB51CE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 xml:space="preserve">Starši polnoletnega dijaka imajo pravico, da jim šola, na enak način kot staršem </w:t>
      </w:r>
      <w:r w:rsidR="007B4AE8" w:rsidRPr="00F84E3A">
        <w:rPr>
          <w:rFonts w:ascii="Arial" w:hAnsi="Arial" w:cs="Arial"/>
          <w:szCs w:val="24"/>
        </w:rPr>
        <w:t xml:space="preserve"> </w:t>
      </w:r>
      <w:r w:rsidRPr="00F84E3A">
        <w:rPr>
          <w:rFonts w:ascii="Arial" w:hAnsi="Arial" w:cs="Arial"/>
          <w:szCs w:val="24"/>
        </w:rPr>
        <w:t>mladoletnega dijaka razkrije oziroma posreduje osebne podatke dijaka in druge informacije o:</w:t>
      </w:r>
    </w:p>
    <w:p w14:paraId="04531FF6" w14:textId="77777777" w:rsidR="009F3304" w:rsidRPr="00F84E3A" w:rsidRDefault="009F3304" w:rsidP="00DB51CE">
      <w:pPr>
        <w:pStyle w:val="Odstavekseznama"/>
        <w:numPr>
          <w:ilvl w:val="0"/>
          <w:numId w:val="46"/>
        </w:numPr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>vpisu v izobraževalni program in izpisu iz izobraževalnega programa,</w:t>
      </w:r>
    </w:p>
    <w:p w14:paraId="03FDE59B" w14:textId="77777777" w:rsidR="009F3304" w:rsidRPr="00F84E3A" w:rsidRDefault="009F3304" w:rsidP="00DB51CE">
      <w:pPr>
        <w:pStyle w:val="Odstavekseznama"/>
        <w:numPr>
          <w:ilvl w:val="0"/>
          <w:numId w:val="46"/>
        </w:numPr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 xml:space="preserve">ocenah, učnem uspehu in napredovanju, </w:t>
      </w:r>
    </w:p>
    <w:p w14:paraId="3E5E187E" w14:textId="77777777" w:rsidR="009F3304" w:rsidRPr="00F84E3A" w:rsidRDefault="009F3304" w:rsidP="00DB51CE">
      <w:pPr>
        <w:pStyle w:val="Odstavekseznama"/>
        <w:numPr>
          <w:ilvl w:val="0"/>
          <w:numId w:val="46"/>
        </w:numPr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 xml:space="preserve">prisotnosti pri pouku in drugih oblikah izobraževalnega dela, </w:t>
      </w:r>
    </w:p>
    <w:p w14:paraId="3ADE618E" w14:textId="77777777" w:rsidR="009F3304" w:rsidRPr="00F84E3A" w:rsidRDefault="009F3304" w:rsidP="00DB51CE">
      <w:pPr>
        <w:pStyle w:val="Odstavekseznama"/>
        <w:numPr>
          <w:ilvl w:val="0"/>
          <w:numId w:val="46"/>
        </w:numPr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>zaznanih hujših kršitvah šolskega reda in uvedenih postopkih vzgojnega ukrepanja,</w:t>
      </w:r>
    </w:p>
    <w:p w14:paraId="00515EE1" w14:textId="77777777" w:rsidR="009F3304" w:rsidRPr="00F84E3A" w:rsidRDefault="009F3304" w:rsidP="00DB51CE">
      <w:pPr>
        <w:pStyle w:val="Odstavekseznama"/>
        <w:numPr>
          <w:ilvl w:val="0"/>
          <w:numId w:val="46"/>
        </w:numPr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>obravnavi svetovalne službe,</w:t>
      </w:r>
    </w:p>
    <w:p w14:paraId="4CB18C7E" w14:textId="77777777" w:rsidR="00852494" w:rsidRPr="00F84E3A" w:rsidRDefault="009F3304" w:rsidP="00DB51CE">
      <w:pPr>
        <w:pStyle w:val="Odstavekseznama"/>
        <w:numPr>
          <w:ilvl w:val="0"/>
          <w:numId w:val="46"/>
        </w:numPr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>organizaciji šolskega dela (npr. roditeljski sestanki, govorilne ure).</w:t>
      </w:r>
    </w:p>
    <w:p w14:paraId="5267A4CD" w14:textId="77777777" w:rsidR="009F3304" w:rsidRPr="00F84E3A" w:rsidRDefault="00DB51CE" w:rsidP="00852494">
      <w:pPr>
        <w:jc w:val="both"/>
        <w:rPr>
          <w:rFonts w:ascii="Arial" w:hAnsi="Arial" w:cs="Arial"/>
          <w:sz w:val="24"/>
          <w:szCs w:val="24"/>
        </w:rPr>
      </w:pPr>
      <w:r w:rsidRPr="00F84E3A">
        <w:rPr>
          <w:rFonts w:ascii="Arial" w:hAnsi="Arial" w:cs="Arial"/>
          <w:szCs w:val="24"/>
        </w:rPr>
        <w:lastRenderedPageBreak/>
        <w:br/>
      </w:r>
    </w:p>
    <w:p w14:paraId="6D2A2B54" w14:textId="77777777" w:rsidR="009F3304" w:rsidRPr="00F84E3A" w:rsidRDefault="009F3304" w:rsidP="00930131">
      <w:pPr>
        <w:pStyle w:val="Odstavekseznama"/>
        <w:numPr>
          <w:ilvl w:val="0"/>
          <w:numId w:val="45"/>
        </w:numPr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 xml:space="preserve">Šola o razkrivanju oziroma posredovanju osebnih podatkov iz prejšnjega odstavka seznani dijaka na začetku šolskega leta, v katerem bo dijak postal polnoleten.  </w:t>
      </w:r>
      <w:r w:rsidR="00852494" w:rsidRPr="00F84E3A">
        <w:rPr>
          <w:rFonts w:ascii="Arial" w:hAnsi="Arial" w:cs="Arial"/>
          <w:szCs w:val="24"/>
        </w:rPr>
        <w:br/>
      </w:r>
    </w:p>
    <w:p w14:paraId="05CD3413" w14:textId="77777777" w:rsidR="009F3304" w:rsidRPr="00F84E3A" w:rsidRDefault="00852494" w:rsidP="00852494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>P</w:t>
      </w:r>
      <w:r w:rsidR="009F3304" w:rsidRPr="00F84E3A">
        <w:rPr>
          <w:rFonts w:ascii="Arial" w:hAnsi="Arial" w:cs="Arial"/>
          <w:szCs w:val="24"/>
        </w:rPr>
        <w:t>olnoletni dijak lahko s pisno izjavo kadarkoli zahteva, da šola njegovih osebnih podatkov iz prvega odstavka tega člena ne razkrije oziroma posreduje staršem.</w:t>
      </w:r>
    </w:p>
    <w:p w14:paraId="2C536870" w14:textId="77777777" w:rsidR="00852494" w:rsidRPr="00F84E3A" w:rsidRDefault="00852494" w:rsidP="00852494">
      <w:pPr>
        <w:pStyle w:val="Odstavekseznama"/>
        <w:ind w:left="360"/>
        <w:jc w:val="both"/>
        <w:rPr>
          <w:rFonts w:ascii="Arial" w:hAnsi="Arial" w:cs="Arial"/>
          <w:szCs w:val="24"/>
        </w:rPr>
      </w:pPr>
    </w:p>
    <w:p w14:paraId="16DA589F" w14:textId="77777777" w:rsidR="00D83F1A" w:rsidRPr="00F84E3A" w:rsidRDefault="00852494" w:rsidP="009F3304">
      <w:pPr>
        <w:pStyle w:val="Odstavekseznama"/>
        <w:numPr>
          <w:ilvl w:val="0"/>
          <w:numId w:val="45"/>
        </w:numPr>
        <w:jc w:val="both"/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 xml:space="preserve"> N</w:t>
      </w:r>
      <w:r w:rsidR="009F3304" w:rsidRPr="00F84E3A">
        <w:rPr>
          <w:rFonts w:ascii="Arial" w:hAnsi="Arial" w:cs="Arial"/>
          <w:szCs w:val="24"/>
        </w:rPr>
        <w:t>e glede na pisno izjavo dijaka iz prejšnjega odstavka šola razkrije oziroma posreduje staršem podatke o odsotnosti dijaka, podatke o zaznanih hujših kršitvah šolskega reda in uvedenih postopkih vzgojnega ukrepanja, ter tiste osebne podatke</w:t>
      </w:r>
      <w:r w:rsidR="007B4AE8" w:rsidRPr="00F84E3A">
        <w:rPr>
          <w:rFonts w:ascii="Arial" w:hAnsi="Arial" w:cs="Arial"/>
          <w:szCs w:val="24"/>
        </w:rPr>
        <w:t xml:space="preserve"> iz prvega odstavka tega člena, ki bi imeli za posledico izgubo statusa dijaka zaradi negativnega učnega uspeha, izključitve ali izpisa iz šole. </w:t>
      </w:r>
    </w:p>
    <w:p w14:paraId="51868D9F" w14:textId="77777777" w:rsidR="0063215D" w:rsidRPr="00185AC5" w:rsidRDefault="00807302" w:rsidP="00D83F1A">
      <w:pPr>
        <w:pStyle w:val="Odstavekseznama"/>
        <w:ind w:left="360"/>
        <w:rPr>
          <w:rFonts w:ascii="Arial" w:hAnsi="Arial" w:cs="Arial"/>
          <w:szCs w:val="24"/>
        </w:rPr>
      </w:pPr>
      <w:r w:rsidRPr="00185AC5">
        <w:rPr>
          <w:rFonts w:ascii="Arial" w:hAnsi="Arial" w:cs="Arial"/>
          <w:szCs w:val="24"/>
        </w:rPr>
        <w:br/>
      </w:r>
    </w:p>
    <w:p w14:paraId="31F40001" w14:textId="77777777" w:rsidR="0063215D" w:rsidRPr="00546E64" w:rsidRDefault="002344D9" w:rsidP="002344D9">
      <w:pPr>
        <w:pStyle w:val="Naslov3"/>
        <w:numPr>
          <w:ilvl w:val="0"/>
          <w:numId w:val="7"/>
        </w:numPr>
        <w:ind w:left="567"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3215D" w:rsidRPr="00546E64">
        <w:rPr>
          <w:rFonts w:cs="Arial"/>
          <w:szCs w:val="24"/>
        </w:rPr>
        <w:t>VZGOJNO DELOVANJE ŠOLE</w:t>
      </w:r>
      <w:r w:rsidR="00FC1C37">
        <w:rPr>
          <w:rFonts w:cs="Arial"/>
          <w:szCs w:val="24"/>
        </w:rPr>
        <w:t xml:space="preserve"> IN DRUGA PRAVILA</w:t>
      </w:r>
    </w:p>
    <w:p w14:paraId="78B0E7C6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35B886B9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15415A" w14:textId="77777777" w:rsidR="0063215D" w:rsidRPr="00546E64" w:rsidRDefault="00856DBE" w:rsidP="00856D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</w:t>
      </w:r>
      <w:r w:rsidR="0063215D" w:rsidRPr="00546E64">
        <w:rPr>
          <w:rFonts w:ascii="Arial" w:hAnsi="Arial" w:cs="Arial"/>
          <w:sz w:val="24"/>
          <w:szCs w:val="24"/>
        </w:rPr>
        <w:t>zgojno ukrepanje)</w:t>
      </w:r>
    </w:p>
    <w:p w14:paraId="6178BA83" w14:textId="77777777" w:rsidR="000247FD" w:rsidRDefault="0063215D" w:rsidP="0063215D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 xml:space="preserve">Dijaku se lahko izreče opomin ali ukor </w:t>
      </w:r>
      <w:r w:rsidR="00972552">
        <w:rPr>
          <w:rFonts w:ascii="Arial" w:hAnsi="Arial" w:cs="Arial"/>
          <w:sz w:val="24"/>
          <w:szCs w:val="24"/>
        </w:rPr>
        <w:t xml:space="preserve">zaradi teh </w:t>
      </w:r>
      <w:r w:rsidRPr="00546E64">
        <w:rPr>
          <w:rFonts w:ascii="Arial" w:hAnsi="Arial" w:cs="Arial"/>
          <w:sz w:val="24"/>
          <w:szCs w:val="24"/>
        </w:rPr>
        <w:t>kršitev:</w:t>
      </w:r>
      <w:r w:rsidR="001852B8">
        <w:rPr>
          <w:rFonts w:ascii="Arial" w:hAnsi="Arial" w:cs="Arial"/>
          <w:sz w:val="24"/>
          <w:szCs w:val="24"/>
        </w:rPr>
        <w:br/>
      </w:r>
    </w:p>
    <w:p w14:paraId="6F9822DC" w14:textId="77777777" w:rsidR="000247FD" w:rsidRPr="000247FD" w:rsidRDefault="0063215D" w:rsidP="000247FD">
      <w:pPr>
        <w:pStyle w:val="Odstavekseznama"/>
        <w:numPr>
          <w:ilvl w:val="0"/>
          <w:numId w:val="36"/>
        </w:numPr>
        <w:rPr>
          <w:rFonts w:ascii="Arial" w:hAnsi="Arial" w:cs="Arial"/>
          <w:szCs w:val="24"/>
        </w:rPr>
      </w:pPr>
      <w:r w:rsidRPr="000247FD">
        <w:rPr>
          <w:rFonts w:ascii="Arial" w:hAnsi="Arial" w:cs="Arial"/>
          <w:szCs w:val="24"/>
        </w:rPr>
        <w:t>neprimernega odnosa do pouka, d</w:t>
      </w:r>
      <w:r w:rsidR="00972552">
        <w:rPr>
          <w:rFonts w:ascii="Arial" w:hAnsi="Arial" w:cs="Arial"/>
          <w:szCs w:val="24"/>
        </w:rPr>
        <w:t>ijakov, delavcev šole in drugih,</w:t>
      </w:r>
    </w:p>
    <w:p w14:paraId="3A7E38A6" w14:textId="77777777" w:rsidR="000247FD" w:rsidRPr="000247FD" w:rsidRDefault="0063215D" w:rsidP="000247FD">
      <w:pPr>
        <w:pStyle w:val="Odstavekseznama"/>
        <w:numPr>
          <w:ilvl w:val="0"/>
          <w:numId w:val="36"/>
        </w:numPr>
        <w:rPr>
          <w:rFonts w:ascii="Arial" w:hAnsi="Arial" w:cs="Arial"/>
          <w:szCs w:val="24"/>
        </w:rPr>
      </w:pPr>
      <w:r w:rsidRPr="000247FD">
        <w:rPr>
          <w:rFonts w:ascii="Arial" w:hAnsi="Arial" w:cs="Arial"/>
          <w:szCs w:val="24"/>
        </w:rPr>
        <w:t xml:space="preserve">neprimernega odnosa do </w:t>
      </w:r>
      <w:r w:rsidR="00D90506">
        <w:rPr>
          <w:rFonts w:ascii="Arial" w:hAnsi="Arial" w:cs="Arial"/>
          <w:szCs w:val="24"/>
        </w:rPr>
        <w:t>šolskega ali drugega premoženja,</w:t>
      </w:r>
      <w:r w:rsidRPr="000247FD">
        <w:rPr>
          <w:rFonts w:ascii="Arial" w:hAnsi="Arial" w:cs="Arial"/>
          <w:szCs w:val="24"/>
        </w:rPr>
        <w:t xml:space="preserve"> </w:t>
      </w:r>
    </w:p>
    <w:p w14:paraId="17501358" w14:textId="77777777" w:rsidR="000247FD" w:rsidRPr="000247FD" w:rsidRDefault="0063215D" w:rsidP="000247FD">
      <w:pPr>
        <w:pStyle w:val="Odstavekseznama"/>
        <w:numPr>
          <w:ilvl w:val="0"/>
          <w:numId w:val="36"/>
        </w:numPr>
        <w:rPr>
          <w:rFonts w:ascii="Arial" w:hAnsi="Arial" w:cs="Arial"/>
          <w:szCs w:val="24"/>
        </w:rPr>
      </w:pPr>
      <w:r w:rsidRPr="000247FD">
        <w:rPr>
          <w:rFonts w:ascii="Arial" w:hAnsi="Arial" w:cs="Arial"/>
          <w:szCs w:val="24"/>
        </w:rPr>
        <w:t>neupošteva</w:t>
      </w:r>
      <w:r w:rsidR="00972552">
        <w:rPr>
          <w:rFonts w:ascii="Arial" w:hAnsi="Arial" w:cs="Arial"/>
          <w:szCs w:val="24"/>
        </w:rPr>
        <w:t>nja predpisov in šolskih pravil ter</w:t>
      </w:r>
    </w:p>
    <w:p w14:paraId="7602E50B" w14:textId="77777777" w:rsidR="0063215D" w:rsidRPr="000247FD" w:rsidRDefault="0063215D" w:rsidP="000247FD">
      <w:pPr>
        <w:pStyle w:val="Odstavekseznama"/>
        <w:numPr>
          <w:ilvl w:val="0"/>
          <w:numId w:val="36"/>
        </w:numPr>
        <w:rPr>
          <w:rFonts w:ascii="Arial" w:hAnsi="Arial" w:cs="Arial"/>
          <w:szCs w:val="24"/>
        </w:rPr>
      </w:pPr>
      <w:r w:rsidRPr="000247FD">
        <w:rPr>
          <w:rFonts w:ascii="Arial" w:hAnsi="Arial" w:cs="Arial"/>
          <w:szCs w:val="24"/>
        </w:rPr>
        <w:t>kajenja</w:t>
      </w:r>
      <w:r w:rsidR="00D15743">
        <w:rPr>
          <w:rFonts w:ascii="Arial" w:hAnsi="Arial" w:cs="Arial"/>
          <w:szCs w:val="24"/>
        </w:rPr>
        <w:t xml:space="preserve"> </w:t>
      </w:r>
      <w:r w:rsidRPr="000247FD">
        <w:rPr>
          <w:rFonts w:ascii="Arial" w:hAnsi="Arial" w:cs="Arial"/>
          <w:szCs w:val="24"/>
        </w:rPr>
        <w:t>na šolskih površinah oz. pri šolskih dejavnostih in v vseh drugih primerih, ko to prepove učitelj, ki dijake vodi ali spremlja.</w:t>
      </w:r>
    </w:p>
    <w:p w14:paraId="6819BB2C" w14:textId="77777777" w:rsidR="00185AC5" w:rsidRPr="00546E64" w:rsidRDefault="00185AC5" w:rsidP="007B4AE8">
      <w:pPr>
        <w:rPr>
          <w:rFonts w:ascii="Arial" w:hAnsi="Arial" w:cs="Arial"/>
          <w:sz w:val="24"/>
          <w:szCs w:val="24"/>
        </w:rPr>
      </w:pPr>
    </w:p>
    <w:p w14:paraId="3E2E81A4" w14:textId="77777777" w:rsidR="00D833D0" w:rsidRPr="00546E64" w:rsidRDefault="0063215D" w:rsidP="00D833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Dijaku se lahko izreče ukrep izklj</w:t>
      </w:r>
      <w:r w:rsidR="00D15743">
        <w:rPr>
          <w:rFonts w:ascii="Arial" w:hAnsi="Arial" w:cs="Arial"/>
          <w:sz w:val="24"/>
          <w:szCs w:val="24"/>
        </w:rPr>
        <w:t>učitev iz šole zaradi teh</w:t>
      </w:r>
      <w:r w:rsidRPr="00546E64">
        <w:rPr>
          <w:rFonts w:ascii="Arial" w:hAnsi="Arial" w:cs="Arial"/>
          <w:sz w:val="24"/>
          <w:szCs w:val="24"/>
        </w:rPr>
        <w:t xml:space="preserve"> najtežjih kršitev</w:t>
      </w:r>
      <w:r w:rsidR="00D833D0" w:rsidRPr="00546E64">
        <w:rPr>
          <w:rFonts w:ascii="Arial" w:hAnsi="Arial" w:cs="Arial"/>
          <w:sz w:val="24"/>
          <w:szCs w:val="24"/>
        </w:rPr>
        <w:t>:</w:t>
      </w:r>
    </w:p>
    <w:p w14:paraId="193057AF" w14:textId="77777777" w:rsidR="00D833D0" w:rsidRPr="00546E64" w:rsidRDefault="00D833D0" w:rsidP="00D833D0">
      <w:pPr>
        <w:pStyle w:val="Odstavekseznama"/>
        <w:rPr>
          <w:rFonts w:ascii="Arial" w:hAnsi="Arial" w:cs="Arial"/>
          <w:szCs w:val="24"/>
        </w:rPr>
      </w:pPr>
    </w:p>
    <w:p w14:paraId="6EA085A6" w14:textId="77777777" w:rsidR="00D15743" w:rsidRDefault="0063215D" w:rsidP="00D15743">
      <w:pPr>
        <w:pStyle w:val="Odstavekseznama"/>
        <w:numPr>
          <w:ilvl w:val="0"/>
          <w:numId w:val="34"/>
        </w:numPr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ogrožanje življenj</w:t>
      </w:r>
      <w:r w:rsidR="00D15743">
        <w:rPr>
          <w:rFonts w:ascii="Arial" w:hAnsi="Arial" w:cs="Arial"/>
          <w:szCs w:val="24"/>
        </w:rPr>
        <w:t>a in zdravja sebe ali drugih, kar povzroči ali bi lahko povzročilo težjo telesno poškodbo ali duševno motnjo,</w:t>
      </w:r>
      <w:r w:rsidRPr="00546E64">
        <w:rPr>
          <w:rFonts w:ascii="Arial" w:hAnsi="Arial" w:cs="Arial"/>
          <w:szCs w:val="24"/>
        </w:rPr>
        <w:t xml:space="preserve"> </w:t>
      </w:r>
    </w:p>
    <w:p w14:paraId="1F343089" w14:textId="77777777" w:rsidR="00D833D0" w:rsidRPr="00546E64" w:rsidRDefault="0063215D" w:rsidP="00D15743">
      <w:pPr>
        <w:pStyle w:val="Odstavekseznama"/>
        <w:numPr>
          <w:ilvl w:val="0"/>
          <w:numId w:val="34"/>
        </w:numPr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namerno uničenje oz. poškodovanje šolskega ali drugega premoženja, s katerim je po</w:t>
      </w:r>
      <w:r w:rsidR="00D15743">
        <w:rPr>
          <w:rFonts w:ascii="Arial" w:hAnsi="Arial" w:cs="Arial"/>
          <w:szCs w:val="24"/>
        </w:rPr>
        <w:t>vzročena večja materialna škoda,</w:t>
      </w:r>
    </w:p>
    <w:p w14:paraId="3036BBBB" w14:textId="77777777" w:rsidR="00D833D0" w:rsidRPr="00546E64" w:rsidRDefault="0063215D" w:rsidP="00D833D0">
      <w:pPr>
        <w:pStyle w:val="Odstavekseznama"/>
        <w:numPr>
          <w:ilvl w:val="0"/>
          <w:numId w:val="33"/>
        </w:numPr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vdor v varovani podatkovni sistem</w:t>
      </w:r>
      <w:r w:rsidR="00D15743">
        <w:rPr>
          <w:rFonts w:ascii="Arial" w:hAnsi="Arial" w:cs="Arial"/>
          <w:szCs w:val="24"/>
        </w:rPr>
        <w:t>, s čimer</w:t>
      </w:r>
      <w:r w:rsidRPr="00546E64">
        <w:rPr>
          <w:rFonts w:ascii="Arial" w:hAnsi="Arial" w:cs="Arial"/>
          <w:szCs w:val="24"/>
        </w:rPr>
        <w:t xml:space="preserve"> je bila povzroče</w:t>
      </w:r>
      <w:r w:rsidR="001852B8">
        <w:rPr>
          <w:rFonts w:ascii="Arial" w:hAnsi="Arial" w:cs="Arial"/>
          <w:szCs w:val="24"/>
        </w:rPr>
        <w:t>na škoda ali pridobljena korist,</w:t>
      </w:r>
      <w:r w:rsidRPr="00546E64">
        <w:rPr>
          <w:rFonts w:ascii="Arial" w:hAnsi="Arial" w:cs="Arial"/>
          <w:szCs w:val="24"/>
        </w:rPr>
        <w:t xml:space="preserve"> </w:t>
      </w:r>
    </w:p>
    <w:p w14:paraId="3ECCC51B" w14:textId="77777777" w:rsidR="00D833D0" w:rsidRPr="00546E64" w:rsidRDefault="0063215D" w:rsidP="00D833D0">
      <w:pPr>
        <w:pStyle w:val="Odstavekseznama"/>
        <w:numPr>
          <w:ilvl w:val="0"/>
          <w:numId w:val="33"/>
        </w:numPr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uničenje ali p</w:t>
      </w:r>
      <w:r w:rsidR="00D15743">
        <w:rPr>
          <w:rFonts w:ascii="Arial" w:hAnsi="Arial" w:cs="Arial"/>
          <w:szCs w:val="24"/>
        </w:rPr>
        <w:t>onarejanje šolske dokumentacije,</w:t>
      </w:r>
      <w:r w:rsidRPr="00546E64">
        <w:rPr>
          <w:rFonts w:ascii="Arial" w:hAnsi="Arial" w:cs="Arial"/>
          <w:szCs w:val="24"/>
        </w:rPr>
        <w:t xml:space="preserve"> </w:t>
      </w:r>
    </w:p>
    <w:p w14:paraId="50B28449" w14:textId="77777777" w:rsidR="00D833D0" w:rsidRPr="00546E64" w:rsidRDefault="0063215D" w:rsidP="00D833D0">
      <w:pPr>
        <w:pStyle w:val="Odstavekseznama"/>
        <w:numPr>
          <w:ilvl w:val="0"/>
          <w:numId w:val="33"/>
        </w:numPr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posedovanje predmetov oz. sredstev, ki ogrožajo varnost, življenje in zdrav</w:t>
      </w:r>
      <w:r w:rsidR="001852B8">
        <w:rPr>
          <w:rFonts w:ascii="Arial" w:hAnsi="Arial" w:cs="Arial"/>
          <w:szCs w:val="24"/>
        </w:rPr>
        <w:t>je ljudi ali varnost premoženja,</w:t>
      </w:r>
    </w:p>
    <w:p w14:paraId="6B89B870" w14:textId="77777777" w:rsidR="00D833D0" w:rsidRPr="00546E64" w:rsidRDefault="0063215D" w:rsidP="00D833D0">
      <w:pPr>
        <w:pStyle w:val="Odstavekseznama"/>
        <w:numPr>
          <w:ilvl w:val="0"/>
          <w:numId w:val="33"/>
        </w:numPr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posedovanje, ponujanje ali prodajanje</w:t>
      </w:r>
      <w:r w:rsidR="001852B8">
        <w:rPr>
          <w:rFonts w:ascii="Arial" w:hAnsi="Arial" w:cs="Arial"/>
          <w:szCs w:val="24"/>
        </w:rPr>
        <w:t xml:space="preserve"> prepovedanih drog oz. alkohola,</w:t>
      </w:r>
    </w:p>
    <w:p w14:paraId="1D758B50" w14:textId="77777777" w:rsidR="00D833D0" w:rsidRPr="00546E64" w:rsidRDefault="0063215D" w:rsidP="00D833D0">
      <w:pPr>
        <w:pStyle w:val="Odstavekseznama"/>
        <w:numPr>
          <w:ilvl w:val="0"/>
          <w:numId w:val="33"/>
        </w:numPr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 xml:space="preserve">prisotnost </w:t>
      </w:r>
      <w:r w:rsidR="00D15743">
        <w:rPr>
          <w:rFonts w:ascii="Arial" w:hAnsi="Arial" w:cs="Arial"/>
          <w:szCs w:val="24"/>
        </w:rPr>
        <w:t xml:space="preserve">pri pouku ali drugih organiziranih šolskih dejavnostih </w:t>
      </w:r>
      <w:r w:rsidRPr="00546E64">
        <w:rPr>
          <w:rFonts w:ascii="Arial" w:hAnsi="Arial" w:cs="Arial"/>
          <w:szCs w:val="24"/>
        </w:rPr>
        <w:t>pod vplivom alkohola ali prepovedanih drog oz. uživanje</w:t>
      </w:r>
      <w:r w:rsidR="001852B8">
        <w:rPr>
          <w:rFonts w:ascii="Arial" w:hAnsi="Arial" w:cs="Arial"/>
          <w:szCs w:val="24"/>
        </w:rPr>
        <w:t xml:space="preserve"> alkohola ali prepovedanih drog in</w:t>
      </w:r>
      <w:r w:rsidRPr="00546E64">
        <w:rPr>
          <w:rFonts w:ascii="Arial" w:hAnsi="Arial" w:cs="Arial"/>
          <w:szCs w:val="24"/>
        </w:rPr>
        <w:t xml:space="preserve"> </w:t>
      </w:r>
    </w:p>
    <w:p w14:paraId="416E41D2" w14:textId="77777777" w:rsidR="0063215D" w:rsidRDefault="00D15743" w:rsidP="00D833D0">
      <w:pPr>
        <w:pStyle w:val="Odstavekseznama"/>
        <w:numPr>
          <w:ilvl w:val="0"/>
          <w:numId w:val="3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neopravičena odsotnost od pouka, ki </w:t>
      </w:r>
      <w:r w:rsidR="001852B8">
        <w:rPr>
          <w:rFonts w:ascii="Arial" w:hAnsi="Arial" w:cs="Arial"/>
          <w:szCs w:val="24"/>
        </w:rPr>
        <w:t xml:space="preserve">je </w:t>
      </w:r>
      <w:r w:rsidR="003D343E">
        <w:rPr>
          <w:rFonts w:ascii="Arial" w:hAnsi="Arial" w:cs="Arial"/>
          <w:szCs w:val="24"/>
        </w:rPr>
        <w:t>35 ur v šolskem letu,</w:t>
      </w:r>
    </w:p>
    <w:p w14:paraId="3DDFF340" w14:textId="77777777" w:rsidR="003D343E" w:rsidRPr="00F84E3A" w:rsidRDefault="003D343E" w:rsidP="00D833D0">
      <w:pPr>
        <w:pStyle w:val="Odstavekseznama"/>
        <w:numPr>
          <w:ilvl w:val="0"/>
          <w:numId w:val="33"/>
        </w:numPr>
        <w:rPr>
          <w:rFonts w:ascii="Arial" w:hAnsi="Arial" w:cs="Arial"/>
          <w:szCs w:val="24"/>
        </w:rPr>
      </w:pPr>
      <w:r w:rsidRPr="00F84E3A">
        <w:rPr>
          <w:rFonts w:ascii="Arial" w:hAnsi="Arial" w:cs="Arial"/>
          <w:szCs w:val="24"/>
        </w:rPr>
        <w:t>dijaka se lahko izključi iz šole za četrti oziroma za vsak nadaljnji izrečeni ukor v posameznem šolskem letu.</w:t>
      </w:r>
    </w:p>
    <w:p w14:paraId="5383AF8C" w14:textId="77777777" w:rsidR="0063215D" w:rsidRPr="00546E64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7DF26AC4" w14:textId="77777777" w:rsidR="0063215D" w:rsidRPr="00546E64" w:rsidRDefault="00FD68F5" w:rsidP="00DB2613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 dijakom, ki doseže 20 neopravičenih ur odsotnosti se pogovorita ravnateljica in razrednik. Namen pogovora je ugotoviti razloge za dijakovo odsotnost in poiskati rešitev za nastali položaj</w:t>
      </w:r>
      <w:r w:rsidR="002E31DE">
        <w:rPr>
          <w:rFonts w:ascii="Arial" w:hAnsi="Arial" w:cs="Arial"/>
          <w:sz w:val="24"/>
          <w:szCs w:val="24"/>
        </w:rPr>
        <w:t>.</w:t>
      </w:r>
    </w:p>
    <w:p w14:paraId="57F6EA65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368B1503" w14:textId="77777777" w:rsidR="0063215D" w:rsidRPr="00546E64" w:rsidRDefault="0063215D" w:rsidP="00DB2613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Izključitev iz šole se lahko izreče pogojno, tako da se ta ne</w:t>
      </w:r>
      <w:r w:rsidR="00DB2613">
        <w:rPr>
          <w:rFonts w:ascii="Arial" w:hAnsi="Arial" w:cs="Arial"/>
          <w:sz w:val="24"/>
          <w:szCs w:val="24"/>
        </w:rPr>
        <w:t xml:space="preserve"> uresniči</w:t>
      </w:r>
      <w:r w:rsidRPr="00546E64">
        <w:rPr>
          <w:rFonts w:ascii="Arial" w:hAnsi="Arial" w:cs="Arial"/>
          <w:sz w:val="24"/>
          <w:szCs w:val="24"/>
        </w:rPr>
        <w:t>, če dijak v pogojnem obdobju, ki lahko traja največ eno leto, ne stori kršitve</w:t>
      </w:r>
      <w:r w:rsidR="002E31DE">
        <w:rPr>
          <w:rFonts w:ascii="Arial" w:hAnsi="Arial" w:cs="Arial"/>
          <w:sz w:val="24"/>
          <w:szCs w:val="24"/>
        </w:rPr>
        <w:t>,</w:t>
      </w:r>
      <w:r w:rsidRPr="00546E64">
        <w:rPr>
          <w:rFonts w:ascii="Arial" w:hAnsi="Arial" w:cs="Arial"/>
          <w:sz w:val="24"/>
          <w:szCs w:val="24"/>
        </w:rPr>
        <w:t xml:space="preserve"> za katero se lahko izreče izključitev iz šole.</w:t>
      </w:r>
    </w:p>
    <w:p w14:paraId="10B1D249" w14:textId="77777777" w:rsidR="0063215D" w:rsidRPr="00546E64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10DCE4DB" w14:textId="77777777" w:rsidR="0063215D" w:rsidRPr="007B4AE8" w:rsidRDefault="002E31DE" w:rsidP="00B3349A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4AE8">
        <w:rPr>
          <w:rFonts w:ascii="Arial" w:hAnsi="Arial" w:cs="Arial"/>
          <w:sz w:val="24"/>
          <w:szCs w:val="24"/>
        </w:rPr>
        <w:t xml:space="preserve">Vzgojni </w:t>
      </w:r>
      <w:r w:rsidR="00DB2613" w:rsidRPr="007B4AE8">
        <w:rPr>
          <w:rFonts w:ascii="Arial" w:hAnsi="Arial" w:cs="Arial"/>
          <w:sz w:val="24"/>
          <w:szCs w:val="24"/>
        </w:rPr>
        <w:t>ukrep</w:t>
      </w:r>
      <w:r w:rsidRPr="007B4AE8">
        <w:rPr>
          <w:rFonts w:ascii="Arial" w:hAnsi="Arial" w:cs="Arial"/>
          <w:sz w:val="24"/>
          <w:szCs w:val="24"/>
        </w:rPr>
        <w:t xml:space="preserve"> se lahko izreče za kršitev, ki jo</w:t>
      </w:r>
      <w:r w:rsidR="0063215D" w:rsidRPr="007B4AE8">
        <w:rPr>
          <w:rFonts w:ascii="Arial" w:hAnsi="Arial" w:cs="Arial"/>
          <w:sz w:val="24"/>
          <w:szCs w:val="24"/>
        </w:rPr>
        <w:t xml:space="preserve"> dijak stori v času šolskih obveznosti. </w:t>
      </w:r>
      <w:r w:rsidR="007B4AE8">
        <w:rPr>
          <w:rFonts w:ascii="Arial" w:hAnsi="Arial" w:cs="Arial"/>
          <w:sz w:val="24"/>
          <w:szCs w:val="24"/>
        </w:rPr>
        <w:br/>
      </w:r>
    </w:p>
    <w:p w14:paraId="05447117" w14:textId="77777777" w:rsidR="002F358E" w:rsidRPr="00D530EA" w:rsidRDefault="002F358E" w:rsidP="00DB51CE">
      <w:pPr>
        <w:pStyle w:val="Odstavekseznama"/>
        <w:numPr>
          <w:ilvl w:val="0"/>
          <w:numId w:val="28"/>
        </w:numPr>
        <w:jc w:val="center"/>
        <w:rPr>
          <w:rFonts w:ascii="Arial" w:hAnsi="Arial" w:cs="Arial"/>
          <w:szCs w:val="24"/>
        </w:rPr>
      </w:pPr>
    </w:p>
    <w:p w14:paraId="2DB3366E" w14:textId="77777777" w:rsidR="00E674FC" w:rsidRPr="00F84E3A" w:rsidRDefault="002F358E" w:rsidP="00E674F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4E3A">
        <w:rPr>
          <w:rFonts w:ascii="Arial" w:hAnsi="Arial" w:cs="Arial"/>
          <w:sz w:val="24"/>
          <w:szCs w:val="24"/>
        </w:rPr>
        <w:t>(Uvedba in vodenje postopka vzgojnega ukrepanja</w:t>
      </w:r>
      <w:r w:rsidR="00E674FC" w:rsidRPr="00F84E3A">
        <w:rPr>
          <w:rFonts w:ascii="Arial" w:hAnsi="Arial" w:cs="Arial"/>
          <w:sz w:val="24"/>
          <w:szCs w:val="24"/>
        </w:rPr>
        <w:t>)</w:t>
      </w:r>
    </w:p>
    <w:p w14:paraId="4F3BE0D8" w14:textId="77777777" w:rsidR="002F358E" w:rsidRPr="00F84E3A" w:rsidRDefault="002F358E" w:rsidP="002F35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72D91DD" w14:textId="77777777" w:rsidR="00E674FC" w:rsidRPr="00F84E3A" w:rsidRDefault="00E674FC" w:rsidP="00E674FC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E3A">
        <w:rPr>
          <w:rFonts w:ascii="Arial" w:hAnsi="Arial" w:cs="Arial"/>
          <w:sz w:val="24"/>
          <w:szCs w:val="24"/>
        </w:rPr>
        <w:t xml:space="preserve">Postopek vzgojnega ukrepanja se uvede </w:t>
      </w:r>
      <w:r w:rsidR="00F9161A" w:rsidRPr="00F84E3A">
        <w:rPr>
          <w:rFonts w:ascii="Arial" w:hAnsi="Arial" w:cs="Arial"/>
          <w:sz w:val="24"/>
          <w:szCs w:val="24"/>
        </w:rPr>
        <w:t>in vodi v šoli, v katero je dijak vpisan v času storjene kršitve.</w:t>
      </w:r>
      <w:r w:rsidR="00F9161A" w:rsidRPr="00F84E3A">
        <w:rPr>
          <w:rFonts w:ascii="Arial" w:hAnsi="Arial" w:cs="Arial"/>
          <w:sz w:val="24"/>
          <w:szCs w:val="24"/>
        </w:rPr>
        <w:br/>
      </w:r>
    </w:p>
    <w:p w14:paraId="3A41AB7E" w14:textId="77777777" w:rsidR="00F9161A" w:rsidRPr="00F84E3A" w:rsidRDefault="00F9161A" w:rsidP="00932B37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4E3A">
        <w:rPr>
          <w:rFonts w:ascii="Arial" w:hAnsi="Arial" w:cs="Arial"/>
          <w:sz w:val="24"/>
          <w:szCs w:val="24"/>
        </w:rPr>
        <w:t xml:space="preserve">Za uvedbo in vodenje postopka vzgojnega ukrepanja ter izrek vzgojnega ukrepa za kršitve, za katere se lahko izreče izključitev iz šole, je pristojen ravnatelj, za kršitve, določene s tem </w:t>
      </w:r>
      <w:r w:rsidR="00932B37" w:rsidRPr="00F84E3A">
        <w:rPr>
          <w:rFonts w:ascii="Arial" w:hAnsi="Arial" w:cs="Arial"/>
          <w:sz w:val="24"/>
          <w:szCs w:val="24"/>
        </w:rPr>
        <w:br/>
      </w:r>
      <w:r w:rsidRPr="00F84E3A">
        <w:rPr>
          <w:rFonts w:ascii="Arial" w:hAnsi="Arial" w:cs="Arial"/>
          <w:sz w:val="24"/>
          <w:szCs w:val="24"/>
        </w:rPr>
        <w:t>p</w:t>
      </w:r>
      <w:r w:rsidR="00932B37" w:rsidRPr="00F84E3A">
        <w:rPr>
          <w:rFonts w:ascii="Arial" w:hAnsi="Arial" w:cs="Arial"/>
          <w:sz w:val="24"/>
          <w:szCs w:val="24"/>
        </w:rPr>
        <w:t xml:space="preserve">ravilnikom, pa </w:t>
      </w:r>
      <w:r w:rsidRPr="00F84E3A">
        <w:rPr>
          <w:rFonts w:ascii="Arial" w:hAnsi="Arial" w:cs="Arial"/>
          <w:sz w:val="24"/>
          <w:szCs w:val="24"/>
        </w:rPr>
        <w:t xml:space="preserve">razrednik. </w:t>
      </w:r>
      <w:r w:rsidR="00932B37" w:rsidRPr="00F84E3A">
        <w:rPr>
          <w:rFonts w:ascii="Arial" w:hAnsi="Arial" w:cs="Arial"/>
          <w:sz w:val="24"/>
          <w:szCs w:val="24"/>
        </w:rPr>
        <w:br/>
      </w:r>
    </w:p>
    <w:p w14:paraId="045CE34F" w14:textId="77777777" w:rsidR="00F9161A" w:rsidRPr="00F84E3A" w:rsidRDefault="00932B37" w:rsidP="00E674FC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E3A">
        <w:rPr>
          <w:rFonts w:ascii="Arial" w:hAnsi="Arial" w:cs="Arial"/>
          <w:sz w:val="24"/>
          <w:szCs w:val="24"/>
        </w:rPr>
        <w:t>Za kršitve, zaradi katerih se lahko izreče vzgojni ukrep opomin ali ukor, se postopek vzgojnega ukrepanja lahko uvede najpozneje v tridesetih dneh od dneva, ko se je izvedelo za kršitev in dijaka, ki je kršitev storil.</w:t>
      </w:r>
    </w:p>
    <w:p w14:paraId="7A88FBB4" w14:textId="77777777" w:rsidR="00932B37" w:rsidRPr="00F84E3A" w:rsidRDefault="00932B37" w:rsidP="00932B3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42D1675" w14:textId="77777777" w:rsidR="00D530EA" w:rsidRPr="00F84E3A" w:rsidRDefault="00932B37" w:rsidP="00932B37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4E3A">
        <w:rPr>
          <w:rFonts w:ascii="Arial" w:hAnsi="Arial" w:cs="Arial"/>
          <w:sz w:val="24"/>
          <w:szCs w:val="24"/>
        </w:rPr>
        <w:t xml:space="preserve">V postopku ugotavljanja kršitev ima dijak pravico do zagovora, pri katerem sodelujejo starši mladoletnega dijaka. Pri zagovoru polnoletnega dijaka pa starši lahko sodelujejo, če dijak s tem soglaša. </w:t>
      </w:r>
    </w:p>
    <w:p w14:paraId="00C38044" w14:textId="77777777" w:rsidR="00D530EA" w:rsidRPr="00F84E3A" w:rsidRDefault="00D530EA" w:rsidP="00D530E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671C6A9F" w14:textId="77777777" w:rsidR="00D530EA" w:rsidRPr="00F84E3A" w:rsidRDefault="00D530EA" w:rsidP="00932B37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4E3A">
        <w:rPr>
          <w:rFonts w:ascii="Arial" w:hAnsi="Arial" w:cs="Arial"/>
          <w:sz w:val="24"/>
          <w:szCs w:val="24"/>
        </w:rPr>
        <w:t xml:space="preserve">Če s starši </w:t>
      </w:r>
      <w:r w:rsidR="0092126F" w:rsidRPr="00F84E3A">
        <w:rPr>
          <w:rFonts w:ascii="Arial" w:hAnsi="Arial" w:cs="Arial"/>
          <w:sz w:val="24"/>
          <w:szCs w:val="24"/>
        </w:rPr>
        <w:t xml:space="preserve">dijaka </w:t>
      </w:r>
      <w:r w:rsidRPr="00F84E3A">
        <w:rPr>
          <w:rFonts w:ascii="Arial" w:hAnsi="Arial" w:cs="Arial"/>
          <w:sz w:val="24"/>
          <w:szCs w:val="24"/>
        </w:rPr>
        <w:t xml:space="preserve">ni bilo mogoče vzpostaviti stika ali če so </w:t>
      </w:r>
      <w:r w:rsidR="0092126F" w:rsidRPr="00F84E3A">
        <w:rPr>
          <w:rFonts w:ascii="Arial" w:hAnsi="Arial" w:cs="Arial"/>
          <w:sz w:val="24"/>
          <w:szCs w:val="24"/>
        </w:rPr>
        <w:t xml:space="preserve">sodelovanje </w:t>
      </w:r>
      <w:r w:rsidRPr="00F84E3A">
        <w:rPr>
          <w:rFonts w:ascii="Arial" w:hAnsi="Arial" w:cs="Arial"/>
          <w:sz w:val="24"/>
          <w:szCs w:val="24"/>
        </w:rPr>
        <w:t xml:space="preserve">odklonili, se </w:t>
      </w:r>
      <w:r w:rsidR="0092126F" w:rsidRPr="00F84E3A">
        <w:rPr>
          <w:rFonts w:ascii="Arial" w:hAnsi="Arial" w:cs="Arial"/>
          <w:sz w:val="24"/>
          <w:szCs w:val="24"/>
        </w:rPr>
        <w:t xml:space="preserve">lahko postopek nadaljuje </w:t>
      </w:r>
      <w:r w:rsidRPr="00F84E3A">
        <w:rPr>
          <w:rFonts w:ascii="Arial" w:hAnsi="Arial" w:cs="Arial"/>
          <w:sz w:val="24"/>
          <w:szCs w:val="24"/>
        </w:rPr>
        <w:t xml:space="preserve"> brez njihove prisotnosti. Na</w:t>
      </w:r>
      <w:r w:rsidR="0092126F" w:rsidRPr="00F84E3A">
        <w:rPr>
          <w:rFonts w:ascii="Arial" w:hAnsi="Arial" w:cs="Arial"/>
          <w:sz w:val="24"/>
          <w:szCs w:val="24"/>
        </w:rPr>
        <w:t xml:space="preserve"> željo dijaka v postopku </w:t>
      </w:r>
      <w:r w:rsidRPr="00F84E3A">
        <w:rPr>
          <w:rFonts w:ascii="Arial" w:hAnsi="Arial" w:cs="Arial"/>
          <w:sz w:val="24"/>
          <w:szCs w:val="24"/>
        </w:rPr>
        <w:t xml:space="preserve"> sodeluje strokovni delavec šole ali druga polnoletna oseba</w:t>
      </w:r>
      <w:r w:rsidR="0092126F" w:rsidRPr="00F84E3A">
        <w:rPr>
          <w:rFonts w:ascii="Arial" w:hAnsi="Arial" w:cs="Arial"/>
          <w:sz w:val="24"/>
          <w:szCs w:val="24"/>
        </w:rPr>
        <w:t>, ki ji dijak zaupa</w:t>
      </w:r>
      <w:r w:rsidRPr="00F84E3A">
        <w:rPr>
          <w:rFonts w:ascii="Arial" w:hAnsi="Arial" w:cs="Arial"/>
          <w:sz w:val="24"/>
          <w:szCs w:val="24"/>
        </w:rPr>
        <w:t>.</w:t>
      </w:r>
    </w:p>
    <w:p w14:paraId="48333F43" w14:textId="77777777" w:rsidR="00D530EA" w:rsidRPr="00F84E3A" w:rsidRDefault="00D530EA" w:rsidP="00D530E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710EC90D" w14:textId="77777777" w:rsidR="00D530EA" w:rsidRPr="00F84E3A" w:rsidRDefault="00E42C43" w:rsidP="00932B37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4E3A">
        <w:rPr>
          <w:rFonts w:ascii="Arial" w:hAnsi="Arial" w:cs="Arial"/>
          <w:sz w:val="24"/>
          <w:szCs w:val="24"/>
        </w:rPr>
        <w:t xml:space="preserve">Pri izbiri ukrepa se upoštevajo teža kršitve, odgovornost dijaka za kršitev, osebnostna zrelost dijaka, nagibi, zaradi katerih je storil dejanje, okoliščine, v katerih je bilo dejanje storjeno, druge okoliščine, pomembne za ukrepanje in možne posledice ukrepanja. </w:t>
      </w:r>
    </w:p>
    <w:p w14:paraId="5F43DE26" w14:textId="77777777" w:rsidR="00E42C43" w:rsidRPr="00F84E3A" w:rsidRDefault="00E42C43" w:rsidP="00E42C4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9AE3D55" w14:textId="77777777" w:rsidR="00E42C43" w:rsidRPr="00F84E3A" w:rsidRDefault="00E42C43" w:rsidP="00932B37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84E3A">
        <w:rPr>
          <w:rFonts w:ascii="Arial" w:hAnsi="Arial" w:cs="Arial"/>
          <w:sz w:val="24"/>
          <w:szCs w:val="24"/>
        </w:rPr>
        <w:t>Če se po proučitvi vseh okoliščin ugotovi, da dijak potrebuje pomoč oziroma svetovanje, se lahko postopek vzgojnega ukrepanja zoper dijaka ustavi.</w:t>
      </w:r>
    </w:p>
    <w:p w14:paraId="3C73C470" w14:textId="77777777" w:rsidR="0063215D" w:rsidRPr="00F84E3A" w:rsidRDefault="0063215D" w:rsidP="008524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43DF5E" w14:textId="77777777" w:rsidR="0063215D" w:rsidRPr="00F84E3A" w:rsidRDefault="0063215D" w:rsidP="00E674FC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E3A">
        <w:rPr>
          <w:rFonts w:ascii="Arial" w:hAnsi="Arial" w:cs="Arial"/>
          <w:sz w:val="24"/>
          <w:szCs w:val="24"/>
        </w:rPr>
        <w:t xml:space="preserve">O vzgojnem ukrepu se dijaku vroči pisni sklep v osmih dneh po izreku vzgojnega ukrepa. </w:t>
      </w:r>
      <w:r w:rsidR="00DB2613" w:rsidRPr="00F84E3A">
        <w:rPr>
          <w:rFonts w:ascii="Arial" w:hAnsi="Arial" w:cs="Arial"/>
          <w:sz w:val="24"/>
          <w:szCs w:val="24"/>
        </w:rPr>
        <w:t xml:space="preserve">Sklep </w:t>
      </w:r>
      <w:r w:rsidRPr="00F84E3A">
        <w:rPr>
          <w:rFonts w:ascii="Arial" w:hAnsi="Arial" w:cs="Arial"/>
          <w:sz w:val="24"/>
          <w:szCs w:val="24"/>
        </w:rPr>
        <w:t>o izreku vzgojnega ukrepa mora biti obrazložen in mora</w:t>
      </w:r>
      <w:r w:rsidR="002E31DE" w:rsidRPr="00F84E3A">
        <w:rPr>
          <w:rFonts w:ascii="Arial" w:hAnsi="Arial" w:cs="Arial"/>
          <w:sz w:val="24"/>
          <w:szCs w:val="24"/>
        </w:rPr>
        <w:t xml:space="preserve"> vsebovati</w:t>
      </w:r>
      <w:r w:rsidRPr="00F84E3A">
        <w:rPr>
          <w:rFonts w:ascii="Arial" w:hAnsi="Arial" w:cs="Arial"/>
          <w:sz w:val="24"/>
          <w:szCs w:val="24"/>
        </w:rPr>
        <w:t xml:space="preserve"> pouk o pravnem varstvu.</w:t>
      </w:r>
    </w:p>
    <w:p w14:paraId="06DCFB75" w14:textId="77777777" w:rsidR="0063215D" w:rsidRPr="007B4AE8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66A776F7" w14:textId="77777777" w:rsidR="0063215D" w:rsidRPr="007B4AE8" w:rsidRDefault="0063215D" w:rsidP="00E674FC">
      <w:pPr>
        <w:pStyle w:val="Odstavekseznama"/>
        <w:numPr>
          <w:ilvl w:val="0"/>
          <w:numId w:val="37"/>
        </w:numPr>
        <w:jc w:val="both"/>
        <w:rPr>
          <w:rFonts w:ascii="Arial" w:hAnsi="Arial" w:cs="Arial"/>
          <w:szCs w:val="24"/>
        </w:rPr>
      </w:pPr>
      <w:r w:rsidRPr="007B4AE8">
        <w:rPr>
          <w:rFonts w:ascii="Arial" w:hAnsi="Arial" w:cs="Arial"/>
          <w:szCs w:val="24"/>
        </w:rPr>
        <w:t>Dijak se lahko zoper izrečeni vzgojni ukrep pritoži v osmih dneh po prejemu pisne odločitve o izrečenem vzgojnem ukrepu. O pritožbi odloči pristojni organ, določen z zakonom, v petnajstih dneh po prejemu pritožbe.</w:t>
      </w:r>
    </w:p>
    <w:p w14:paraId="418BDC2A" w14:textId="77777777" w:rsidR="00BE468F" w:rsidRDefault="00BE468F" w:rsidP="0063215D">
      <w:pPr>
        <w:rPr>
          <w:rFonts w:ascii="Arial" w:hAnsi="Arial" w:cs="Arial"/>
          <w:strike/>
          <w:sz w:val="24"/>
          <w:szCs w:val="24"/>
        </w:rPr>
      </w:pPr>
    </w:p>
    <w:p w14:paraId="3E778379" w14:textId="77777777" w:rsidR="00852494" w:rsidRPr="00E674FC" w:rsidRDefault="00852494" w:rsidP="0063215D">
      <w:pPr>
        <w:rPr>
          <w:rFonts w:ascii="Arial" w:hAnsi="Arial" w:cs="Arial"/>
          <w:strike/>
          <w:sz w:val="24"/>
          <w:szCs w:val="24"/>
        </w:rPr>
      </w:pPr>
    </w:p>
    <w:p w14:paraId="09FB7CB2" w14:textId="77777777" w:rsidR="0063215D" w:rsidRPr="00DB51CE" w:rsidRDefault="00D530EA" w:rsidP="00DB51CE">
      <w:pPr>
        <w:pStyle w:val="Odstavekseznama"/>
        <w:numPr>
          <w:ilvl w:val="0"/>
          <w:numId w:val="28"/>
        </w:numPr>
        <w:jc w:val="center"/>
        <w:rPr>
          <w:rFonts w:ascii="Arial" w:hAnsi="Arial" w:cs="Arial"/>
          <w:szCs w:val="24"/>
        </w:rPr>
      </w:pPr>
      <w:r w:rsidRPr="00DB51CE">
        <w:rPr>
          <w:rFonts w:ascii="Arial" w:hAnsi="Arial" w:cs="Arial"/>
          <w:szCs w:val="24"/>
        </w:rPr>
        <w:t xml:space="preserve"> </w:t>
      </w:r>
    </w:p>
    <w:p w14:paraId="0FEB73F0" w14:textId="77777777" w:rsidR="0063215D" w:rsidRPr="00546E64" w:rsidRDefault="00856DBE" w:rsidP="008524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</w:t>
      </w:r>
      <w:r w:rsidR="00E639AB">
        <w:rPr>
          <w:rFonts w:ascii="Arial" w:hAnsi="Arial" w:cs="Arial"/>
          <w:sz w:val="24"/>
          <w:szCs w:val="24"/>
        </w:rPr>
        <w:t>lternativni ukrep</w:t>
      </w:r>
      <w:r w:rsidR="0063215D" w:rsidRPr="00546E64">
        <w:rPr>
          <w:rFonts w:ascii="Arial" w:hAnsi="Arial" w:cs="Arial"/>
          <w:sz w:val="24"/>
          <w:szCs w:val="24"/>
        </w:rPr>
        <w:t>)</w:t>
      </w:r>
    </w:p>
    <w:p w14:paraId="56CB654D" w14:textId="77777777" w:rsidR="0063215D" w:rsidRPr="00546E64" w:rsidRDefault="0063215D" w:rsidP="00E639A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Pri izreku alterna</w:t>
      </w:r>
      <w:r w:rsidR="00511472">
        <w:rPr>
          <w:rFonts w:ascii="Arial" w:hAnsi="Arial" w:cs="Arial"/>
          <w:sz w:val="24"/>
          <w:szCs w:val="24"/>
        </w:rPr>
        <w:t>tivnega ukrepa se pisno določi</w:t>
      </w:r>
      <w:r w:rsidR="00E639AB">
        <w:rPr>
          <w:rFonts w:ascii="Arial" w:hAnsi="Arial" w:cs="Arial"/>
          <w:sz w:val="24"/>
          <w:szCs w:val="24"/>
        </w:rPr>
        <w:t>jo</w:t>
      </w:r>
      <w:r w:rsidRPr="00546E64">
        <w:rPr>
          <w:rFonts w:ascii="Arial" w:hAnsi="Arial" w:cs="Arial"/>
          <w:sz w:val="24"/>
          <w:szCs w:val="24"/>
        </w:rPr>
        <w:t xml:space="preserve"> način, trajanje, kraj in rok za </w:t>
      </w:r>
      <w:r w:rsidR="000F599F">
        <w:rPr>
          <w:rFonts w:ascii="Arial" w:hAnsi="Arial" w:cs="Arial"/>
          <w:sz w:val="24"/>
          <w:szCs w:val="24"/>
        </w:rPr>
        <w:t>uresničitev</w:t>
      </w:r>
      <w:r w:rsidRPr="00546E64">
        <w:rPr>
          <w:rFonts w:ascii="Arial" w:hAnsi="Arial" w:cs="Arial"/>
          <w:sz w:val="24"/>
          <w:szCs w:val="24"/>
        </w:rPr>
        <w:t xml:space="preserve"> ukrepa ter oseba, ki bo spremljala </w:t>
      </w:r>
      <w:r w:rsidR="00E639AB">
        <w:rPr>
          <w:rFonts w:ascii="Arial" w:hAnsi="Arial" w:cs="Arial"/>
          <w:sz w:val="24"/>
          <w:szCs w:val="24"/>
        </w:rPr>
        <w:t xml:space="preserve">uresničevanje </w:t>
      </w:r>
      <w:r w:rsidRPr="00546E64">
        <w:rPr>
          <w:rFonts w:ascii="Arial" w:hAnsi="Arial" w:cs="Arial"/>
          <w:sz w:val="24"/>
          <w:szCs w:val="24"/>
        </w:rPr>
        <w:t>ukrepa.</w:t>
      </w:r>
    </w:p>
    <w:p w14:paraId="53FA0DC4" w14:textId="77777777" w:rsidR="0063215D" w:rsidRPr="00546E64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3AEF0D64" w14:textId="77777777" w:rsidR="0063215D" w:rsidRPr="00546E64" w:rsidRDefault="0063215D" w:rsidP="0063215D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 xml:space="preserve">Alternativni ukrep se </w:t>
      </w:r>
      <w:r w:rsidR="000F599F">
        <w:rPr>
          <w:rFonts w:ascii="Arial" w:hAnsi="Arial" w:cs="Arial"/>
          <w:sz w:val="24"/>
          <w:szCs w:val="24"/>
        </w:rPr>
        <w:t>uresniči</w:t>
      </w:r>
      <w:r w:rsidRPr="00546E64">
        <w:rPr>
          <w:rFonts w:ascii="Arial" w:hAnsi="Arial" w:cs="Arial"/>
          <w:sz w:val="24"/>
          <w:szCs w:val="24"/>
        </w:rPr>
        <w:t xml:space="preserve"> tako, da je dijaku omogočeno obiskovanje pouka.</w:t>
      </w:r>
    </w:p>
    <w:p w14:paraId="7FE19276" w14:textId="77777777" w:rsidR="0063215D" w:rsidRPr="00546E64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0BBCB09B" w14:textId="77777777" w:rsidR="0063215D" w:rsidRPr="00546E64" w:rsidRDefault="0063215D" w:rsidP="00E639AB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 xml:space="preserve">Z vsebino in načinom </w:t>
      </w:r>
      <w:r w:rsidR="000F599F">
        <w:rPr>
          <w:rFonts w:ascii="Arial" w:hAnsi="Arial" w:cs="Arial"/>
          <w:sz w:val="24"/>
          <w:szCs w:val="24"/>
        </w:rPr>
        <w:t>uresničevanja</w:t>
      </w:r>
      <w:r w:rsidRPr="00546E64">
        <w:rPr>
          <w:rFonts w:ascii="Arial" w:hAnsi="Arial" w:cs="Arial"/>
          <w:sz w:val="24"/>
          <w:szCs w:val="24"/>
        </w:rPr>
        <w:t xml:space="preserve"> alternativnega ukrepa se seznan</w:t>
      </w:r>
      <w:r w:rsidR="00B02A71">
        <w:rPr>
          <w:rFonts w:ascii="Arial" w:hAnsi="Arial" w:cs="Arial"/>
          <w:sz w:val="24"/>
          <w:szCs w:val="24"/>
        </w:rPr>
        <w:t xml:space="preserve">i dijaka in starše, </w:t>
      </w:r>
      <w:r w:rsidRPr="00546E64">
        <w:rPr>
          <w:rFonts w:ascii="Arial" w:hAnsi="Arial" w:cs="Arial"/>
          <w:sz w:val="24"/>
          <w:szCs w:val="24"/>
        </w:rPr>
        <w:t xml:space="preserve"> starše polnoletnega dijaka pa, če dijak s tem soglaša. Če dijak z določenim alternativnim ukrepom ne soglaša ali ga ne </w:t>
      </w:r>
      <w:r w:rsidR="000F599F">
        <w:rPr>
          <w:rFonts w:ascii="Arial" w:hAnsi="Arial" w:cs="Arial"/>
          <w:sz w:val="24"/>
          <w:szCs w:val="24"/>
        </w:rPr>
        <w:t>uresniči</w:t>
      </w:r>
      <w:r w:rsidRPr="00546E64">
        <w:rPr>
          <w:rFonts w:ascii="Arial" w:hAnsi="Arial" w:cs="Arial"/>
          <w:sz w:val="24"/>
          <w:szCs w:val="24"/>
        </w:rPr>
        <w:t xml:space="preserve"> na določen način in v določenem roku, se mu izreče vzgojni ukrep.</w:t>
      </w:r>
    </w:p>
    <w:p w14:paraId="60CFE7F9" w14:textId="77777777" w:rsidR="0063215D" w:rsidRPr="00546E64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2303281B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2655D2" w14:textId="77777777" w:rsidR="0063215D" w:rsidRPr="00903AC1" w:rsidRDefault="00856DBE" w:rsidP="0063215D">
      <w:pPr>
        <w:pStyle w:val="Odstavekseznama"/>
        <w:ind w:left="0"/>
        <w:jc w:val="center"/>
        <w:rPr>
          <w:rFonts w:ascii="Arial" w:hAnsi="Arial" w:cs="Arial"/>
          <w:szCs w:val="24"/>
        </w:rPr>
      </w:pPr>
      <w:r w:rsidRPr="00903AC1">
        <w:rPr>
          <w:rFonts w:ascii="Arial" w:hAnsi="Arial" w:cs="Arial"/>
          <w:szCs w:val="24"/>
        </w:rPr>
        <w:t>(I</w:t>
      </w:r>
      <w:r w:rsidR="0063215D" w:rsidRPr="00903AC1">
        <w:rPr>
          <w:rFonts w:ascii="Arial" w:hAnsi="Arial" w:cs="Arial"/>
          <w:szCs w:val="24"/>
        </w:rPr>
        <w:t>ndividualna prilagoditev pouka dijaku, ki moti pouk)</w:t>
      </w:r>
    </w:p>
    <w:p w14:paraId="18B7341B" w14:textId="77777777" w:rsidR="0063215D" w:rsidRPr="00903AC1" w:rsidRDefault="0063215D" w:rsidP="0063215D">
      <w:pPr>
        <w:pStyle w:val="Odstavekseznama"/>
        <w:ind w:left="1080"/>
        <w:rPr>
          <w:rFonts w:ascii="Arial" w:hAnsi="Arial" w:cs="Arial"/>
          <w:szCs w:val="24"/>
        </w:rPr>
      </w:pPr>
    </w:p>
    <w:p w14:paraId="4756A8FB" w14:textId="77777777" w:rsidR="0063215D" w:rsidRPr="00903AC1" w:rsidRDefault="0063215D" w:rsidP="0063215D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AC1">
        <w:rPr>
          <w:rFonts w:ascii="Arial" w:hAnsi="Arial" w:cs="Arial"/>
          <w:sz w:val="24"/>
          <w:szCs w:val="24"/>
        </w:rPr>
        <w:t>Dijaku, ki izrazito moti pouk in se ne odziva na</w:t>
      </w:r>
      <w:r w:rsidR="00F52C84">
        <w:rPr>
          <w:rFonts w:ascii="Arial" w:hAnsi="Arial" w:cs="Arial"/>
          <w:sz w:val="24"/>
          <w:szCs w:val="24"/>
        </w:rPr>
        <w:t xml:space="preserve"> učiteljeva</w:t>
      </w:r>
      <w:r w:rsidRPr="00903AC1">
        <w:rPr>
          <w:rFonts w:ascii="Arial" w:hAnsi="Arial" w:cs="Arial"/>
          <w:sz w:val="24"/>
          <w:szCs w:val="24"/>
        </w:rPr>
        <w:t xml:space="preserve"> opozorila, je mogoče individualno prilagoditi pouk. Šteje se, da dijak izrazito moti pouk, če s svojim vedenjem tako moti učitelja in ostale dijake pri pouku, da učitelj ne more kakovostno izvajati pouka. V to vedenje sodi tudi izrazito ignoriranje sodelovanja pri pouku. Dijak mora biti predhodno jasno opozorjen na kršitve in mora</w:t>
      </w:r>
      <w:r w:rsidR="000F599F">
        <w:rPr>
          <w:rFonts w:ascii="Arial" w:hAnsi="Arial" w:cs="Arial"/>
          <w:sz w:val="24"/>
          <w:szCs w:val="24"/>
        </w:rPr>
        <w:t xml:space="preserve"> biti</w:t>
      </w:r>
      <w:r w:rsidR="00F52C84">
        <w:rPr>
          <w:rFonts w:ascii="Arial" w:hAnsi="Arial" w:cs="Arial"/>
          <w:sz w:val="24"/>
          <w:szCs w:val="24"/>
        </w:rPr>
        <w:t xml:space="preserve"> očitno</w:t>
      </w:r>
      <w:r w:rsidR="000F599F">
        <w:rPr>
          <w:rFonts w:ascii="Arial" w:hAnsi="Arial" w:cs="Arial"/>
          <w:sz w:val="24"/>
          <w:szCs w:val="24"/>
        </w:rPr>
        <w:t xml:space="preserve">, da je </w:t>
      </w:r>
      <w:r w:rsidRPr="00903AC1">
        <w:rPr>
          <w:rFonts w:ascii="Arial" w:hAnsi="Arial" w:cs="Arial"/>
          <w:sz w:val="24"/>
          <w:szCs w:val="24"/>
        </w:rPr>
        <w:t>opozorilo razume</w:t>
      </w:r>
      <w:r w:rsidR="00511472">
        <w:rPr>
          <w:rFonts w:ascii="Arial" w:hAnsi="Arial" w:cs="Arial"/>
          <w:sz w:val="24"/>
          <w:szCs w:val="24"/>
        </w:rPr>
        <w:t>l</w:t>
      </w:r>
      <w:r w:rsidRPr="00903AC1">
        <w:rPr>
          <w:rFonts w:ascii="Arial" w:hAnsi="Arial" w:cs="Arial"/>
          <w:sz w:val="24"/>
          <w:szCs w:val="24"/>
        </w:rPr>
        <w:t xml:space="preserve">. </w:t>
      </w:r>
    </w:p>
    <w:p w14:paraId="629D6F5C" w14:textId="77777777" w:rsidR="0063215D" w:rsidRPr="00903AC1" w:rsidRDefault="0063215D" w:rsidP="0063215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CC615E1" w14:textId="77777777" w:rsidR="0063215D" w:rsidRPr="00903AC1" w:rsidRDefault="0063215D" w:rsidP="0063215D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AC1">
        <w:rPr>
          <w:rFonts w:ascii="Arial" w:hAnsi="Arial" w:cs="Arial"/>
          <w:sz w:val="24"/>
          <w:szCs w:val="24"/>
        </w:rPr>
        <w:t>Učitelj dijaku</w:t>
      </w:r>
      <w:r w:rsidR="00802E1C">
        <w:rPr>
          <w:rFonts w:ascii="Arial" w:hAnsi="Arial" w:cs="Arial"/>
          <w:sz w:val="24"/>
          <w:szCs w:val="24"/>
        </w:rPr>
        <w:t xml:space="preserve"> individualno prilagodi obveznosti učne ure, pri kateri je bil dijak izrazito moteč</w:t>
      </w:r>
      <w:r w:rsidRPr="00903AC1">
        <w:rPr>
          <w:rFonts w:ascii="Arial" w:hAnsi="Arial" w:cs="Arial"/>
          <w:sz w:val="24"/>
          <w:szCs w:val="24"/>
        </w:rPr>
        <w:t>. To zabeleži v elektronski dnevnik</w:t>
      </w:r>
      <w:r w:rsidR="00802E1C">
        <w:rPr>
          <w:rFonts w:ascii="Arial" w:hAnsi="Arial" w:cs="Arial"/>
          <w:sz w:val="24"/>
          <w:szCs w:val="24"/>
        </w:rPr>
        <w:t>.</w:t>
      </w:r>
    </w:p>
    <w:p w14:paraId="6642436F" w14:textId="77777777" w:rsidR="00F52C84" w:rsidRPr="00546E64" w:rsidRDefault="00F52C84" w:rsidP="0063215D">
      <w:pPr>
        <w:rPr>
          <w:rFonts w:ascii="Arial" w:hAnsi="Arial" w:cs="Arial"/>
          <w:sz w:val="24"/>
          <w:szCs w:val="24"/>
        </w:rPr>
      </w:pPr>
    </w:p>
    <w:p w14:paraId="1721EC58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B74987B" w14:textId="77777777" w:rsidR="00F52C84" w:rsidRPr="00903AC1" w:rsidRDefault="00856DBE" w:rsidP="00185AC5">
      <w:pPr>
        <w:jc w:val="center"/>
        <w:rPr>
          <w:rFonts w:ascii="Arial" w:hAnsi="Arial" w:cs="Arial"/>
          <w:sz w:val="24"/>
          <w:szCs w:val="24"/>
        </w:rPr>
      </w:pPr>
      <w:r w:rsidRPr="00903AC1">
        <w:rPr>
          <w:rFonts w:ascii="Arial" w:hAnsi="Arial" w:cs="Arial"/>
          <w:sz w:val="24"/>
          <w:szCs w:val="24"/>
        </w:rPr>
        <w:t>(Z</w:t>
      </w:r>
      <w:r w:rsidR="0063215D" w:rsidRPr="00903AC1">
        <w:rPr>
          <w:rFonts w:ascii="Arial" w:hAnsi="Arial" w:cs="Arial"/>
          <w:sz w:val="24"/>
          <w:szCs w:val="24"/>
        </w:rPr>
        <w:t>aseg predmetov)</w:t>
      </w:r>
    </w:p>
    <w:p w14:paraId="130A561E" w14:textId="77777777" w:rsidR="00F52C84" w:rsidRDefault="006B0B39" w:rsidP="00F52C8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45A">
        <w:rPr>
          <w:rFonts w:ascii="Arial" w:hAnsi="Arial" w:cs="Arial"/>
          <w:sz w:val="24"/>
          <w:szCs w:val="24"/>
        </w:rPr>
        <w:t>Strokovni delavec š</w:t>
      </w:r>
      <w:r w:rsidR="0063215D" w:rsidRPr="00A0345A">
        <w:rPr>
          <w:rFonts w:ascii="Arial" w:hAnsi="Arial" w:cs="Arial"/>
          <w:sz w:val="24"/>
          <w:szCs w:val="24"/>
        </w:rPr>
        <w:t>ol</w:t>
      </w:r>
      <w:r w:rsidRPr="00A0345A">
        <w:rPr>
          <w:rFonts w:ascii="Arial" w:hAnsi="Arial" w:cs="Arial"/>
          <w:sz w:val="24"/>
          <w:szCs w:val="24"/>
        </w:rPr>
        <w:t>e</w:t>
      </w:r>
      <w:r w:rsidR="0063215D" w:rsidRPr="00A0345A">
        <w:rPr>
          <w:rFonts w:ascii="Arial" w:hAnsi="Arial" w:cs="Arial"/>
          <w:sz w:val="24"/>
          <w:szCs w:val="24"/>
        </w:rPr>
        <w:t xml:space="preserve"> lahko zaseže predmete, s katerimi dijak ogroža oz. bi lahko ogrozil svoje</w:t>
      </w:r>
      <w:r w:rsidR="000F599F" w:rsidRPr="00A0345A">
        <w:rPr>
          <w:rFonts w:ascii="Arial" w:hAnsi="Arial" w:cs="Arial"/>
          <w:sz w:val="24"/>
          <w:szCs w:val="24"/>
        </w:rPr>
        <w:t xml:space="preserve"> zdravje oziroma </w:t>
      </w:r>
      <w:r w:rsidR="0063215D" w:rsidRPr="00A0345A">
        <w:rPr>
          <w:rFonts w:ascii="Arial" w:hAnsi="Arial" w:cs="Arial"/>
          <w:sz w:val="24"/>
          <w:szCs w:val="24"/>
        </w:rPr>
        <w:t xml:space="preserve"> življenje ali zdravje oz</w:t>
      </w:r>
      <w:r w:rsidR="000F599F" w:rsidRPr="00A0345A">
        <w:rPr>
          <w:rFonts w:ascii="Arial" w:hAnsi="Arial" w:cs="Arial"/>
          <w:sz w:val="24"/>
          <w:szCs w:val="24"/>
        </w:rPr>
        <w:t>iroma</w:t>
      </w:r>
      <w:r w:rsidR="0063215D" w:rsidRPr="00A0345A">
        <w:rPr>
          <w:rFonts w:ascii="Arial" w:hAnsi="Arial" w:cs="Arial"/>
          <w:sz w:val="24"/>
          <w:szCs w:val="24"/>
        </w:rPr>
        <w:t xml:space="preserve"> </w:t>
      </w:r>
      <w:r w:rsidR="000F599F" w:rsidRPr="00A0345A">
        <w:rPr>
          <w:rFonts w:ascii="Arial" w:hAnsi="Arial" w:cs="Arial"/>
          <w:sz w:val="24"/>
          <w:szCs w:val="24"/>
        </w:rPr>
        <w:t>ž</w:t>
      </w:r>
      <w:r w:rsidR="0063215D" w:rsidRPr="00A0345A">
        <w:rPr>
          <w:rFonts w:ascii="Arial" w:hAnsi="Arial" w:cs="Arial"/>
          <w:sz w:val="24"/>
          <w:szCs w:val="24"/>
        </w:rPr>
        <w:t>ivljenje</w:t>
      </w:r>
      <w:r w:rsidR="000F599F" w:rsidRPr="00A0345A">
        <w:rPr>
          <w:rFonts w:ascii="Arial" w:hAnsi="Arial" w:cs="Arial"/>
          <w:sz w:val="24"/>
          <w:szCs w:val="24"/>
        </w:rPr>
        <w:t xml:space="preserve"> </w:t>
      </w:r>
      <w:r w:rsidR="0063215D" w:rsidRPr="00A0345A">
        <w:rPr>
          <w:rFonts w:ascii="Arial" w:hAnsi="Arial" w:cs="Arial"/>
          <w:sz w:val="24"/>
          <w:szCs w:val="24"/>
        </w:rPr>
        <w:t xml:space="preserve">drugih ali povzroča oz. bi lahko povzročil materialno škodo. </w:t>
      </w:r>
      <w:r w:rsidRPr="00A0345A">
        <w:rPr>
          <w:rFonts w:ascii="Arial" w:hAnsi="Arial" w:cs="Arial"/>
          <w:sz w:val="24"/>
          <w:szCs w:val="24"/>
        </w:rPr>
        <w:t>Strokovni delavec š</w:t>
      </w:r>
      <w:r w:rsidR="0063215D" w:rsidRPr="00A0345A">
        <w:rPr>
          <w:rFonts w:ascii="Arial" w:hAnsi="Arial" w:cs="Arial"/>
          <w:sz w:val="24"/>
          <w:szCs w:val="24"/>
        </w:rPr>
        <w:t>ol</w:t>
      </w:r>
      <w:r w:rsidRPr="00A0345A">
        <w:rPr>
          <w:rFonts w:ascii="Arial" w:hAnsi="Arial" w:cs="Arial"/>
          <w:sz w:val="24"/>
          <w:szCs w:val="24"/>
        </w:rPr>
        <w:t>e</w:t>
      </w:r>
      <w:r w:rsidR="0063215D" w:rsidRPr="00A0345A">
        <w:rPr>
          <w:rFonts w:ascii="Arial" w:hAnsi="Arial" w:cs="Arial"/>
          <w:sz w:val="24"/>
          <w:szCs w:val="24"/>
        </w:rPr>
        <w:t xml:space="preserve"> o zasegu predmetov </w:t>
      </w:r>
      <w:r w:rsidR="00231887" w:rsidRPr="00A0345A">
        <w:rPr>
          <w:rFonts w:ascii="Arial" w:hAnsi="Arial" w:cs="Arial"/>
          <w:sz w:val="24"/>
          <w:szCs w:val="24"/>
        </w:rPr>
        <w:t xml:space="preserve">napiše zapisnik in </w:t>
      </w:r>
      <w:r w:rsidR="0063215D" w:rsidRPr="00A0345A">
        <w:rPr>
          <w:rFonts w:ascii="Arial" w:hAnsi="Arial" w:cs="Arial"/>
          <w:sz w:val="24"/>
          <w:szCs w:val="24"/>
        </w:rPr>
        <w:t xml:space="preserve">izda sklep </w:t>
      </w:r>
      <w:r w:rsidR="00A0345A" w:rsidRPr="00A0345A">
        <w:rPr>
          <w:rFonts w:ascii="Arial" w:hAnsi="Arial" w:cs="Arial"/>
          <w:sz w:val="24"/>
          <w:szCs w:val="24"/>
        </w:rPr>
        <w:t xml:space="preserve">o nadaljnjem ukrepanju skladno s Šolskimi pravili </w:t>
      </w:r>
      <w:r w:rsidR="0063215D" w:rsidRPr="00A0345A">
        <w:rPr>
          <w:rFonts w:ascii="Arial" w:hAnsi="Arial" w:cs="Arial"/>
          <w:sz w:val="24"/>
          <w:szCs w:val="24"/>
        </w:rPr>
        <w:t xml:space="preserve">najpozneje do konca pouka </w:t>
      </w:r>
    </w:p>
    <w:p w14:paraId="0E966F8E" w14:textId="77777777" w:rsidR="0063215D" w:rsidRPr="00A0345A" w:rsidRDefault="0063215D" w:rsidP="00F52C8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A0345A">
        <w:rPr>
          <w:rFonts w:ascii="Arial" w:hAnsi="Arial" w:cs="Arial"/>
          <w:sz w:val="24"/>
          <w:szCs w:val="24"/>
        </w:rPr>
        <w:t>tistega dne.</w:t>
      </w:r>
      <w:r w:rsidR="00FF2002" w:rsidRPr="00A0345A">
        <w:rPr>
          <w:rFonts w:ascii="Arial" w:hAnsi="Arial" w:cs="Arial"/>
          <w:sz w:val="24"/>
          <w:szCs w:val="24"/>
        </w:rPr>
        <w:br/>
      </w:r>
    </w:p>
    <w:p w14:paraId="3C4245F8" w14:textId="77777777" w:rsidR="00FF2002" w:rsidRPr="00A0345A" w:rsidRDefault="00FF2002" w:rsidP="00F52C8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AC1">
        <w:rPr>
          <w:rFonts w:ascii="Arial" w:hAnsi="Arial" w:cs="Arial"/>
          <w:sz w:val="24"/>
          <w:szCs w:val="24"/>
        </w:rPr>
        <w:t xml:space="preserve">Podatke za sklep </w:t>
      </w:r>
      <w:r w:rsidR="000F599F">
        <w:rPr>
          <w:rFonts w:ascii="Arial" w:hAnsi="Arial" w:cs="Arial"/>
          <w:sz w:val="24"/>
          <w:szCs w:val="24"/>
        </w:rPr>
        <w:t>zapiše</w:t>
      </w:r>
      <w:r w:rsidRPr="00903AC1">
        <w:rPr>
          <w:rFonts w:ascii="Arial" w:hAnsi="Arial" w:cs="Arial"/>
          <w:sz w:val="24"/>
          <w:szCs w:val="24"/>
        </w:rPr>
        <w:t xml:space="preserve"> strokovni delavec, ki je predmet zasegel</w:t>
      </w:r>
      <w:r w:rsidR="00A0345A">
        <w:rPr>
          <w:rFonts w:ascii="Arial" w:hAnsi="Arial" w:cs="Arial"/>
          <w:sz w:val="24"/>
          <w:szCs w:val="24"/>
        </w:rPr>
        <w:t>,</w:t>
      </w:r>
      <w:r w:rsidRPr="00903AC1">
        <w:rPr>
          <w:rFonts w:ascii="Arial" w:hAnsi="Arial" w:cs="Arial"/>
          <w:sz w:val="24"/>
          <w:szCs w:val="24"/>
        </w:rPr>
        <w:t xml:space="preserve"> in to na ustreznem obrazcu, ki ga pripravi šola. Sklep se vroči dijaku in </w:t>
      </w:r>
      <w:r w:rsidRPr="00A0345A">
        <w:rPr>
          <w:rFonts w:ascii="Arial" w:hAnsi="Arial" w:cs="Arial"/>
          <w:sz w:val="24"/>
          <w:szCs w:val="24"/>
        </w:rPr>
        <w:t>njegovim staršem</w:t>
      </w:r>
      <w:r w:rsidR="006B0B39" w:rsidRPr="00A0345A">
        <w:rPr>
          <w:rFonts w:ascii="Arial" w:hAnsi="Arial" w:cs="Arial"/>
          <w:sz w:val="24"/>
          <w:szCs w:val="24"/>
        </w:rPr>
        <w:t xml:space="preserve"> osebno ali po elektronski pošti</w:t>
      </w:r>
      <w:r w:rsidRPr="00A0345A">
        <w:rPr>
          <w:rFonts w:ascii="Arial" w:hAnsi="Arial" w:cs="Arial"/>
          <w:sz w:val="24"/>
          <w:szCs w:val="24"/>
        </w:rPr>
        <w:t>.</w:t>
      </w:r>
    </w:p>
    <w:p w14:paraId="55831B73" w14:textId="77777777" w:rsidR="001D112F" w:rsidRPr="00546E64" w:rsidRDefault="001D112F" w:rsidP="0063215D">
      <w:pPr>
        <w:rPr>
          <w:rFonts w:ascii="Arial" w:hAnsi="Arial" w:cs="Arial"/>
          <w:sz w:val="24"/>
          <w:szCs w:val="24"/>
        </w:rPr>
      </w:pPr>
    </w:p>
    <w:p w14:paraId="21C0FB3F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736C05" w14:textId="77777777" w:rsidR="0063215D" w:rsidRPr="00546E64" w:rsidRDefault="00856DBE" w:rsidP="00185A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</w:t>
      </w:r>
      <w:r w:rsidR="0063215D" w:rsidRPr="00546E64">
        <w:rPr>
          <w:rFonts w:ascii="Arial" w:hAnsi="Arial" w:cs="Arial"/>
          <w:sz w:val="24"/>
          <w:szCs w:val="24"/>
        </w:rPr>
        <w:t>zaveščanje dijakov o sp</w:t>
      </w:r>
      <w:r w:rsidR="00C37AB4">
        <w:rPr>
          <w:rFonts w:ascii="Arial" w:hAnsi="Arial" w:cs="Arial"/>
          <w:sz w:val="24"/>
          <w:szCs w:val="24"/>
        </w:rPr>
        <w:t>lošn</w:t>
      </w:r>
      <w:r w:rsidR="00A0345A">
        <w:rPr>
          <w:rFonts w:ascii="Arial" w:hAnsi="Arial" w:cs="Arial"/>
          <w:sz w:val="24"/>
          <w:szCs w:val="24"/>
        </w:rPr>
        <w:t xml:space="preserve">ih </w:t>
      </w:r>
      <w:r w:rsidR="00C37AB4">
        <w:rPr>
          <w:rFonts w:ascii="Arial" w:hAnsi="Arial" w:cs="Arial"/>
          <w:sz w:val="24"/>
          <w:szCs w:val="24"/>
        </w:rPr>
        <w:t xml:space="preserve">civilizacijskih </w:t>
      </w:r>
      <w:r w:rsidR="00EB537D">
        <w:rPr>
          <w:rFonts w:ascii="Arial" w:hAnsi="Arial" w:cs="Arial"/>
          <w:sz w:val="24"/>
          <w:szCs w:val="24"/>
        </w:rPr>
        <w:t>vrednotah</w:t>
      </w:r>
      <w:r w:rsidR="0063215D" w:rsidRPr="00546E64">
        <w:rPr>
          <w:rFonts w:ascii="Arial" w:hAnsi="Arial" w:cs="Arial"/>
          <w:sz w:val="24"/>
          <w:szCs w:val="24"/>
        </w:rPr>
        <w:t>)</w:t>
      </w:r>
    </w:p>
    <w:p w14:paraId="7E039DE8" w14:textId="77777777" w:rsidR="0063215D" w:rsidRDefault="00A0345A" w:rsidP="0063215D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537D">
        <w:rPr>
          <w:rFonts w:ascii="Arial" w:hAnsi="Arial" w:cs="Arial"/>
          <w:sz w:val="24"/>
          <w:szCs w:val="24"/>
        </w:rPr>
        <w:t>Dijake ozavešča</w:t>
      </w:r>
      <w:r w:rsidR="0063215D" w:rsidRPr="00EB537D">
        <w:rPr>
          <w:rFonts w:ascii="Arial" w:hAnsi="Arial" w:cs="Arial"/>
          <w:sz w:val="24"/>
          <w:szCs w:val="24"/>
        </w:rPr>
        <w:t>j</w:t>
      </w:r>
      <w:r w:rsidRPr="00EB537D">
        <w:rPr>
          <w:rFonts w:ascii="Arial" w:hAnsi="Arial" w:cs="Arial"/>
          <w:sz w:val="24"/>
          <w:szCs w:val="24"/>
        </w:rPr>
        <w:t>o</w:t>
      </w:r>
      <w:r w:rsidR="0063215D" w:rsidRPr="00EB537D">
        <w:rPr>
          <w:rFonts w:ascii="Arial" w:hAnsi="Arial" w:cs="Arial"/>
          <w:sz w:val="24"/>
          <w:szCs w:val="24"/>
        </w:rPr>
        <w:t xml:space="preserve"> o sp</w:t>
      </w:r>
      <w:r w:rsidRPr="00EB537D">
        <w:rPr>
          <w:rFonts w:ascii="Arial" w:hAnsi="Arial" w:cs="Arial"/>
          <w:sz w:val="24"/>
          <w:szCs w:val="24"/>
        </w:rPr>
        <w:t xml:space="preserve">lošnih </w:t>
      </w:r>
      <w:r w:rsidR="00C37AB4" w:rsidRPr="00EB537D">
        <w:rPr>
          <w:rFonts w:ascii="Arial" w:hAnsi="Arial" w:cs="Arial"/>
          <w:sz w:val="24"/>
          <w:szCs w:val="24"/>
        </w:rPr>
        <w:t xml:space="preserve">civilizacijskih </w:t>
      </w:r>
      <w:r w:rsidR="00EB537D" w:rsidRPr="00EB537D">
        <w:rPr>
          <w:rFonts w:ascii="Arial" w:hAnsi="Arial" w:cs="Arial"/>
          <w:sz w:val="24"/>
          <w:szCs w:val="24"/>
        </w:rPr>
        <w:t>vrednotah</w:t>
      </w:r>
      <w:r w:rsidR="00C37AB4" w:rsidRPr="00EB537D">
        <w:rPr>
          <w:rFonts w:ascii="Arial" w:hAnsi="Arial" w:cs="Arial"/>
          <w:sz w:val="24"/>
          <w:szCs w:val="24"/>
        </w:rPr>
        <w:t xml:space="preserve">, </w:t>
      </w:r>
      <w:r w:rsidR="0063215D" w:rsidRPr="00EB537D">
        <w:rPr>
          <w:rFonts w:ascii="Arial" w:hAnsi="Arial" w:cs="Arial"/>
          <w:sz w:val="24"/>
          <w:szCs w:val="24"/>
        </w:rPr>
        <w:t>pravicah in dolžnostih</w:t>
      </w:r>
      <w:r w:rsidR="00C37AB4" w:rsidRPr="00EB537D">
        <w:rPr>
          <w:rFonts w:ascii="Arial" w:hAnsi="Arial" w:cs="Arial"/>
          <w:sz w:val="24"/>
          <w:szCs w:val="24"/>
        </w:rPr>
        <w:t xml:space="preserve"> razredniki</w:t>
      </w:r>
      <w:r w:rsidR="0063215D" w:rsidRPr="00EB537D">
        <w:rPr>
          <w:rFonts w:ascii="Arial" w:hAnsi="Arial" w:cs="Arial"/>
          <w:sz w:val="24"/>
          <w:szCs w:val="24"/>
        </w:rPr>
        <w:t xml:space="preserve"> z izbranimi vsebinami pri razrednih urah</w:t>
      </w:r>
      <w:r w:rsidR="00C37AB4" w:rsidRPr="00EB537D">
        <w:rPr>
          <w:rFonts w:ascii="Arial" w:hAnsi="Arial" w:cs="Arial"/>
          <w:sz w:val="24"/>
          <w:szCs w:val="24"/>
        </w:rPr>
        <w:t xml:space="preserve">. </w:t>
      </w:r>
      <w:r w:rsidR="0063215D" w:rsidRPr="00EB537D">
        <w:rPr>
          <w:rFonts w:ascii="Arial" w:hAnsi="Arial" w:cs="Arial"/>
          <w:sz w:val="24"/>
          <w:szCs w:val="24"/>
        </w:rPr>
        <w:t>Dijaki pridobivajo znanj</w:t>
      </w:r>
      <w:r w:rsidR="00C37AB4" w:rsidRPr="00EB537D">
        <w:rPr>
          <w:rFonts w:ascii="Arial" w:hAnsi="Arial" w:cs="Arial"/>
          <w:sz w:val="24"/>
          <w:szCs w:val="24"/>
        </w:rPr>
        <w:t>e in zgled</w:t>
      </w:r>
      <w:r w:rsidR="009E7FDC" w:rsidRPr="00EB537D">
        <w:rPr>
          <w:rFonts w:ascii="Arial" w:hAnsi="Arial" w:cs="Arial"/>
          <w:sz w:val="24"/>
          <w:szCs w:val="24"/>
        </w:rPr>
        <w:t xml:space="preserve"> s</w:t>
      </w:r>
      <w:r w:rsidR="00C37AB4" w:rsidRPr="00EB537D">
        <w:rPr>
          <w:rFonts w:ascii="Arial" w:hAnsi="Arial" w:cs="Arial"/>
          <w:sz w:val="24"/>
          <w:szCs w:val="24"/>
        </w:rPr>
        <w:t xml:space="preserve"> tega področja tudi pri vseh </w:t>
      </w:r>
      <w:r w:rsidR="00F52C84">
        <w:rPr>
          <w:rFonts w:ascii="Arial" w:hAnsi="Arial" w:cs="Arial"/>
          <w:sz w:val="24"/>
          <w:szCs w:val="24"/>
        </w:rPr>
        <w:t>splošno</w:t>
      </w:r>
      <w:r w:rsidR="002367EE">
        <w:rPr>
          <w:rFonts w:ascii="Arial" w:hAnsi="Arial" w:cs="Arial"/>
          <w:sz w:val="24"/>
          <w:szCs w:val="24"/>
        </w:rPr>
        <w:t>izobraževalnih</w:t>
      </w:r>
      <w:r w:rsidR="0063215D" w:rsidRPr="00EB537D">
        <w:rPr>
          <w:rFonts w:ascii="Arial" w:hAnsi="Arial" w:cs="Arial"/>
          <w:sz w:val="24"/>
          <w:szCs w:val="24"/>
        </w:rPr>
        <w:t xml:space="preserve"> predmet</w:t>
      </w:r>
      <w:r w:rsidR="00C37AB4" w:rsidRPr="00EB537D">
        <w:rPr>
          <w:rFonts w:ascii="Arial" w:hAnsi="Arial" w:cs="Arial"/>
          <w:sz w:val="24"/>
          <w:szCs w:val="24"/>
        </w:rPr>
        <w:t xml:space="preserve">ih in strokovnih modulih izvedbenega </w:t>
      </w:r>
      <w:proofErr w:type="spellStart"/>
      <w:r w:rsidR="00C37AB4" w:rsidRPr="00EB537D">
        <w:rPr>
          <w:rFonts w:ascii="Arial" w:hAnsi="Arial" w:cs="Arial"/>
          <w:sz w:val="24"/>
          <w:szCs w:val="24"/>
        </w:rPr>
        <w:t>kurikula</w:t>
      </w:r>
      <w:proofErr w:type="spellEnd"/>
      <w:r w:rsidR="00C37AB4" w:rsidRPr="00EB537D">
        <w:rPr>
          <w:rFonts w:ascii="Arial" w:hAnsi="Arial" w:cs="Arial"/>
          <w:sz w:val="24"/>
          <w:szCs w:val="24"/>
        </w:rPr>
        <w:t xml:space="preserve"> </w:t>
      </w:r>
      <w:r w:rsidR="002367EE">
        <w:rPr>
          <w:rFonts w:ascii="Arial" w:hAnsi="Arial" w:cs="Arial"/>
          <w:sz w:val="24"/>
          <w:szCs w:val="24"/>
        </w:rPr>
        <w:t xml:space="preserve">ter </w:t>
      </w:r>
      <w:r w:rsidR="009E7FDC" w:rsidRPr="00EB537D">
        <w:rPr>
          <w:rFonts w:ascii="Arial" w:hAnsi="Arial" w:cs="Arial"/>
          <w:sz w:val="24"/>
          <w:szCs w:val="24"/>
        </w:rPr>
        <w:t xml:space="preserve">pri </w:t>
      </w:r>
      <w:r w:rsidR="00C37AB4" w:rsidRPr="00EB537D">
        <w:rPr>
          <w:rFonts w:ascii="Arial" w:hAnsi="Arial" w:cs="Arial"/>
          <w:sz w:val="24"/>
          <w:szCs w:val="24"/>
        </w:rPr>
        <w:t>interesnih dejavnostih.</w:t>
      </w:r>
    </w:p>
    <w:p w14:paraId="6BCDBFEB" w14:textId="77777777" w:rsidR="00930131" w:rsidRPr="00EB537D" w:rsidRDefault="00930131" w:rsidP="0093013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F489747" w14:textId="77777777" w:rsidR="0063215D" w:rsidRDefault="0063215D" w:rsidP="0063215D">
      <w:pPr>
        <w:jc w:val="both"/>
        <w:rPr>
          <w:rFonts w:ascii="Arial" w:hAnsi="Arial" w:cs="Arial"/>
          <w:sz w:val="24"/>
          <w:szCs w:val="24"/>
        </w:rPr>
      </w:pPr>
    </w:p>
    <w:p w14:paraId="2EE050D7" w14:textId="77777777" w:rsidR="00B82A0A" w:rsidRPr="00546E64" w:rsidRDefault="00B82A0A" w:rsidP="0063215D">
      <w:pPr>
        <w:jc w:val="both"/>
        <w:rPr>
          <w:rFonts w:ascii="Arial" w:hAnsi="Arial" w:cs="Arial"/>
          <w:sz w:val="24"/>
          <w:szCs w:val="24"/>
        </w:rPr>
      </w:pPr>
    </w:p>
    <w:p w14:paraId="6E8A1DF9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ACB971" w14:textId="77777777" w:rsidR="0063215D" w:rsidRPr="006B4E14" w:rsidRDefault="00856DBE" w:rsidP="00185AC5">
      <w:pPr>
        <w:jc w:val="center"/>
        <w:rPr>
          <w:rFonts w:ascii="Arial" w:hAnsi="Arial" w:cs="Arial"/>
          <w:sz w:val="24"/>
          <w:szCs w:val="24"/>
        </w:rPr>
      </w:pPr>
      <w:r w:rsidRPr="006B4E14">
        <w:rPr>
          <w:rFonts w:ascii="Arial" w:hAnsi="Arial" w:cs="Arial"/>
          <w:sz w:val="24"/>
          <w:szCs w:val="24"/>
        </w:rPr>
        <w:t>(O</w:t>
      </w:r>
      <w:r w:rsidR="0063215D" w:rsidRPr="006B4E14">
        <w:rPr>
          <w:rFonts w:ascii="Arial" w:hAnsi="Arial" w:cs="Arial"/>
          <w:sz w:val="24"/>
          <w:szCs w:val="24"/>
        </w:rPr>
        <w:t>zaveščanje dijakov o zdravem načinu življenja)</w:t>
      </w:r>
    </w:p>
    <w:p w14:paraId="5452F1C0" w14:textId="77777777" w:rsidR="0063215D" w:rsidRPr="006B4E14" w:rsidRDefault="0063215D" w:rsidP="00DE2504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4E14">
        <w:rPr>
          <w:rFonts w:ascii="Arial" w:hAnsi="Arial" w:cs="Arial"/>
          <w:sz w:val="24"/>
          <w:szCs w:val="24"/>
        </w:rPr>
        <w:t>Šola dijake ozavešč</w:t>
      </w:r>
      <w:r w:rsidR="006B4E14" w:rsidRPr="006B4E14">
        <w:rPr>
          <w:rFonts w:ascii="Arial" w:hAnsi="Arial" w:cs="Arial"/>
          <w:sz w:val="24"/>
          <w:szCs w:val="24"/>
        </w:rPr>
        <w:t>a o zdravem načinu življenja</w:t>
      </w:r>
      <w:r w:rsidRPr="006B4E14">
        <w:rPr>
          <w:rFonts w:ascii="Arial" w:hAnsi="Arial" w:cs="Arial"/>
          <w:sz w:val="24"/>
          <w:szCs w:val="24"/>
        </w:rPr>
        <w:t xml:space="preserve"> </w:t>
      </w:r>
      <w:r w:rsidR="00CF2190" w:rsidRPr="006B4E14">
        <w:rPr>
          <w:rFonts w:ascii="Arial" w:hAnsi="Arial" w:cs="Arial"/>
          <w:sz w:val="24"/>
          <w:szCs w:val="24"/>
        </w:rPr>
        <w:t>pri</w:t>
      </w:r>
      <w:r w:rsidRPr="006B4E14">
        <w:rPr>
          <w:rFonts w:ascii="Arial" w:hAnsi="Arial" w:cs="Arial"/>
          <w:sz w:val="24"/>
          <w:szCs w:val="24"/>
        </w:rPr>
        <w:t xml:space="preserve"> razrednih u</w:t>
      </w:r>
      <w:r w:rsidR="00CF2190" w:rsidRPr="006B4E14">
        <w:rPr>
          <w:rFonts w:ascii="Arial" w:hAnsi="Arial" w:cs="Arial"/>
          <w:sz w:val="24"/>
          <w:szCs w:val="24"/>
        </w:rPr>
        <w:t>rah</w:t>
      </w:r>
      <w:r w:rsidRPr="006B4E14">
        <w:rPr>
          <w:rFonts w:ascii="Arial" w:hAnsi="Arial" w:cs="Arial"/>
          <w:sz w:val="24"/>
          <w:szCs w:val="24"/>
        </w:rPr>
        <w:t xml:space="preserve">, interesnih </w:t>
      </w:r>
      <w:r w:rsidR="00CF2190" w:rsidRPr="006B4E14">
        <w:rPr>
          <w:rFonts w:ascii="Arial" w:hAnsi="Arial" w:cs="Arial"/>
          <w:sz w:val="24"/>
          <w:szCs w:val="24"/>
        </w:rPr>
        <w:t>dejavnostih</w:t>
      </w:r>
      <w:r w:rsidRPr="006B4E14">
        <w:rPr>
          <w:rFonts w:ascii="Arial" w:hAnsi="Arial" w:cs="Arial"/>
          <w:sz w:val="24"/>
          <w:szCs w:val="24"/>
        </w:rPr>
        <w:t xml:space="preserve">, </w:t>
      </w:r>
      <w:r w:rsidR="006B4E14" w:rsidRPr="006B4E14">
        <w:rPr>
          <w:rFonts w:ascii="Arial" w:hAnsi="Arial" w:cs="Arial"/>
          <w:sz w:val="24"/>
          <w:szCs w:val="24"/>
        </w:rPr>
        <w:t xml:space="preserve">organiziranih </w:t>
      </w:r>
      <w:r w:rsidR="00CF2190" w:rsidRPr="006B4E14">
        <w:rPr>
          <w:rFonts w:ascii="Arial" w:hAnsi="Arial" w:cs="Arial"/>
          <w:sz w:val="24"/>
          <w:szCs w:val="24"/>
        </w:rPr>
        <w:t>predavanjih</w:t>
      </w:r>
      <w:r w:rsidRPr="006B4E14">
        <w:rPr>
          <w:rFonts w:ascii="Arial" w:hAnsi="Arial" w:cs="Arial"/>
          <w:sz w:val="24"/>
          <w:szCs w:val="24"/>
        </w:rPr>
        <w:t xml:space="preserve"> in delavnic</w:t>
      </w:r>
      <w:r w:rsidR="00CF2190" w:rsidRPr="006B4E14">
        <w:rPr>
          <w:rFonts w:ascii="Arial" w:hAnsi="Arial" w:cs="Arial"/>
          <w:sz w:val="24"/>
          <w:szCs w:val="24"/>
        </w:rPr>
        <w:t>ah</w:t>
      </w:r>
      <w:r w:rsidR="00DF66A9">
        <w:rPr>
          <w:rFonts w:ascii="Arial" w:hAnsi="Arial" w:cs="Arial"/>
          <w:sz w:val="24"/>
          <w:szCs w:val="24"/>
        </w:rPr>
        <w:t xml:space="preserve"> </w:t>
      </w:r>
      <w:r w:rsidR="002367EE">
        <w:rPr>
          <w:rFonts w:ascii="Arial" w:hAnsi="Arial" w:cs="Arial"/>
          <w:sz w:val="24"/>
          <w:szCs w:val="24"/>
        </w:rPr>
        <w:t xml:space="preserve">ter </w:t>
      </w:r>
      <w:r w:rsidR="00DF66A9">
        <w:rPr>
          <w:rFonts w:ascii="Arial" w:hAnsi="Arial" w:cs="Arial"/>
          <w:sz w:val="24"/>
          <w:szCs w:val="24"/>
        </w:rPr>
        <w:t>drugače oziroma</w:t>
      </w:r>
      <w:r w:rsidRPr="006B4E14">
        <w:rPr>
          <w:rFonts w:ascii="Arial" w:hAnsi="Arial" w:cs="Arial"/>
          <w:sz w:val="24"/>
          <w:szCs w:val="24"/>
        </w:rPr>
        <w:t xml:space="preserve"> </w:t>
      </w:r>
      <w:r w:rsidR="00DF66A9">
        <w:rPr>
          <w:rFonts w:ascii="Arial" w:hAnsi="Arial" w:cs="Arial"/>
          <w:sz w:val="24"/>
          <w:szCs w:val="24"/>
        </w:rPr>
        <w:t xml:space="preserve">pri </w:t>
      </w:r>
      <w:r w:rsidR="002367EE">
        <w:rPr>
          <w:rFonts w:ascii="Arial" w:hAnsi="Arial" w:cs="Arial"/>
          <w:sz w:val="24"/>
          <w:szCs w:val="24"/>
        </w:rPr>
        <w:t>splošno</w:t>
      </w:r>
      <w:r w:rsidR="00CF2190" w:rsidRPr="006B4E14">
        <w:rPr>
          <w:rFonts w:ascii="Arial" w:hAnsi="Arial" w:cs="Arial"/>
          <w:sz w:val="24"/>
          <w:szCs w:val="24"/>
        </w:rPr>
        <w:t>izobraževalnih predmetih in strokovnih modulih.</w:t>
      </w:r>
    </w:p>
    <w:p w14:paraId="0D113A74" w14:textId="77777777" w:rsidR="0063215D" w:rsidRPr="00546E64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68FC369A" w14:textId="77777777" w:rsidR="0063215D" w:rsidRPr="00546E64" w:rsidRDefault="0063215D" w:rsidP="00DE2504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Šola sodelu</w:t>
      </w:r>
      <w:r w:rsidR="00CF2190">
        <w:rPr>
          <w:rFonts w:ascii="Arial" w:hAnsi="Arial" w:cs="Arial"/>
          <w:szCs w:val="24"/>
        </w:rPr>
        <w:t>je z zdravstvenimi zavodi</w:t>
      </w:r>
      <w:r w:rsidRPr="00546E64">
        <w:rPr>
          <w:rFonts w:ascii="Arial" w:hAnsi="Arial" w:cs="Arial"/>
          <w:szCs w:val="24"/>
        </w:rPr>
        <w:t xml:space="preserve"> </w:t>
      </w:r>
      <w:r w:rsidR="00CF2190">
        <w:rPr>
          <w:rFonts w:ascii="Arial" w:hAnsi="Arial" w:cs="Arial"/>
          <w:szCs w:val="24"/>
        </w:rPr>
        <w:t>pri zagotavljanju</w:t>
      </w:r>
      <w:r w:rsidRPr="00546E64">
        <w:rPr>
          <w:rFonts w:ascii="Arial" w:hAnsi="Arial" w:cs="Arial"/>
          <w:szCs w:val="24"/>
        </w:rPr>
        <w:t xml:space="preserve"> zdravstvenega var</w:t>
      </w:r>
      <w:r w:rsidR="00CF2190">
        <w:rPr>
          <w:rFonts w:ascii="Arial" w:hAnsi="Arial" w:cs="Arial"/>
          <w:szCs w:val="24"/>
        </w:rPr>
        <w:t xml:space="preserve">stva in preventive dijakov. Pri </w:t>
      </w:r>
      <w:r w:rsidRPr="00546E64">
        <w:rPr>
          <w:rFonts w:ascii="Arial" w:hAnsi="Arial" w:cs="Arial"/>
          <w:szCs w:val="24"/>
        </w:rPr>
        <w:t xml:space="preserve">izvajanju sistematskih pregledov, cepljenja in drugega zdravstvenega preventivnega delovanja šola sodeluje z Zdravstvenim domom Nova Gorica. </w:t>
      </w:r>
    </w:p>
    <w:p w14:paraId="2EC79035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38F40810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E61A3E" w14:textId="77777777" w:rsidR="0063215D" w:rsidRPr="00546E64" w:rsidRDefault="00856DBE" w:rsidP="00595E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</w:t>
      </w:r>
      <w:r w:rsidR="0063215D" w:rsidRPr="00546E64">
        <w:rPr>
          <w:rFonts w:ascii="Arial" w:hAnsi="Arial" w:cs="Arial"/>
          <w:sz w:val="24"/>
          <w:szCs w:val="24"/>
        </w:rPr>
        <w:t>zaveščanje o varstvu okolja)</w:t>
      </w:r>
    </w:p>
    <w:p w14:paraId="0A897A7E" w14:textId="77777777" w:rsidR="0063215D" w:rsidRPr="00546E64" w:rsidRDefault="0063215D" w:rsidP="0063215D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Šola dijake oz</w:t>
      </w:r>
      <w:r w:rsidR="00CF2190">
        <w:rPr>
          <w:rFonts w:ascii="Arial" w:hAnsi="Arial" w:cs="Arial"/>
          <w:sz w:val="24"/>
          <w:szCs w:val="24"/>
        </w:rPr>
        <w:t>avešča o varstvu okolja pri</w:t>
      </w:r>
      <w:r w:rsidRPr="00546E64">
        <w:rPr>
          <w:rFonts w:ascii="Arial" w:hAnsi="Arial" w:cs="Arial"/>
          <w:sz w:val="24"/>
          <w:szCs w:val="24"/>
        </w:rPr>
        <w:t xml:space="preserve"> </w:t>
      </w:r>
      <w:r w:rsidR="002367EE">
        <w:rPr>
          <w:rFonts w:ascii="Arial" w:hAnsi="Arial" w:cs="Arial"/>
          <w:sz w:val="24"/>
          <w:szCs w:val="24"/>
        </w:rPr>
        <w:t>splošno</w:t>
      </w:r>
      <w:r w:rsidR="00CF2190">
        <w:rPr>
          <w:rFonts w:ascii="Arial" w:hAnsi="Arial" w:cs="Arial"/>
          <w:sz w:val="24"/>
          <w:szCs w:val="24"/>
        </w:rPr>
        <w:t>izobraževalnih predmetih in strokovnih modulih izvedbenega</w:t>
      </w:r>
      <w:r w:rsidRPr="00546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6E64">
        <w:rPr>
          <w:rFonts w:ascii="Arial" w:hAnsi="Arial" w:cs="Arial"/>
          <w:sz w:val="24"/>
          <w:szCs w:val="24"/>
        </w:rPr>
        <w:t>kurikula</w:t>
      </w:r>
      <w:proofErr w:type="spellEnd"/>
      <w:r w:rsidR="00DF66A9">
        <w:rPr>
          <w:rFonts w:ascii="Arial" w:hAnsi="Arial" w:cs="Arial"/>
          <w:sz w:val="24"/>
          <w:szCs w:val="24"/>
        </w:rPr>
        <w:t xml:space="preserve">, pri </w:t>
      </w:r>
      <w:r w:rsidRPr="00546E64">
        <w:rPr>
          <w:rFonts w:ascii="Arial" w:hAnsi="Arial" w:cs="Arial"/>
          <w:sz w:val="24"/>
          <w:szCs w:val="24"/>
        </w:rPr>
        <w:t>interesnih dejavnosti</w:t>
      </w:r>
      <w:r w:rsidR="00CF2190">
        <w:rPr>
          <w:rFonts w:ascii="Arial" w:hAnsi="Arial" w:cs="Arial"/>
          <w:sz w:val="24"/>
          <w:szCs w:val="24"/>
        </w:rPr>
        <w:t>h</w:t>
      </w:r>
      <w:r w:rsidR="00DF66A9">
        <w:rPr>
          <w:rFonts w:ascii="Arial" w:hAnsi="Arial" w:cs="Arial"/>
          <w:sz w:val="24"/>
          <w:szCs w:val="24"/>
        </w:rPr>
        <w:t xml:space="preserve"> in drugače</w:t>
      </w:r>
      <w:r w:rsidR="00CF2190">
        <w:rPr>
          <w:rFonts w:ascii="Arial" w:hAnsi="Arial" w:cs="Arial"/>
          <w:sz w:val="24"/>
          <w:szCs w:val="24"/>
        </w:rPr>
        <w:t>.</w:t>
      </w:r>
    </w:p>
    <w:p w14:paraId="572CEF91" w14:textId="77777777" w:rsidR="0063215D" w:rsidRPr="00546E64" w:rsidRDefault="0063215D" w:rsidP="0063215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1EF6590" w14:textId="77777777" w:rsidR="0063215D" w:rsidRPr="00546E64" w:rsidRDefault="0063215D" w:rsidP="002367E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Dijaki so dolžni ravnati tako, da so učilnice in okolica šole čisti. Vodstvo šole lahko določi, kako bodo dijaki sistemsko skrbeli za čistočo učilnic in šolskega okoliša.</w:t>
      </w:r>
    </w:p>
    <w:p w14:paraId="081847FE" w14:textId="77777777" w:rsidR="00641788" w:rsidRPr="00546E64" w:rsidRDefault="00641788" w:rsidP="00641788">
      <w:pPr>
        <w:rPr>
          <w:rFonts w:ascii="Arial" w:hAnsi="Arial" w:cs="Arial"/>
          <w:sz w:val="24"/>
          <w:szCs w:val="24"/>
        </w:rPr>
      </w:pPr>
    </w:p>
    <w:p w14:paraId="268E865C" w14:textId="77777777" w:rsidR="0063215D" w:rsidRPr="00546E64" w:rsidRDefault="00FC1C37" w:rsidP="002344D9">
      <w:pPr>
        <w:pStyle w:val="Naslov3"/>
        <w:numPr>
          <w:ilvl w:val="0"/>
          <w:numId w:val="7"/>
        </w:numPr>
        <w:ind w:left="567"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3215D" w:rsidRPr="00546E64">
        <w:rPr>
          <w:rFonts w:cs="Arial"/>
          <w:szCs w:val="24"/>
        </w:rPr>
        <w:t>PRAVILA ORGANIZIRANOSTI ŠOLE</w:t>
      </w:r>
    </w:p>
    <w:p w14:paraId="44C53BE8" w14:textId="77777777" w:rsidR="0063215D" w:rsidRPr="00546E64" w:rsidRDefault="0063215D" w:rsidP="0063215D">
      <w:pPr>
        <w:pStyle w:val="Odstavekseznama"/>
        <w:ind w:left="360"/>
        <w:rPr>
          <w:rFonts w:ascii="Arial" w:hAnsi="Arial" w:cs="Arial"/>
          <w:szCs w:val="24"/>
          <w:highlight w:val="yellow"/>
        </w:rPr>
      </w:pPr>
    </w:p>
    <w:p w14:paraId="5D980DDE" w14:textId="77777777" w:rsidR="0063215D" w:rsidRPr="00546E64" w:rsidRDefault="0063215D" w:rsidP="0063215D">
      <w:pPr>
        <w:pStyle w:val="Odstavekseznama"/>
        <w:ind w:left="360"/>
        <w:rPr>
          <w:rFonts w:ascii="Arial" w:hAnsi="Arial" w:cs="Arial"/>
          <w:szCs w:val="24"/>
          <w:highlight w:val="yellow"/>
        </w:rPr>
      </w:pPr>
    </w:p>
    <w:p w14:paraId="2D58EEA4" w14:textId="77777777" w:rsidR="0063215D" w:rsidRPr="00546E64" w:rsidRDefault="0063215D" w:rsidP="00377AEA">
      <w:pPr>
        <w:pStyle w:val="Odstavekseznama"/>
        <w:numPr>
          <w:ilvl w:val="0"/>
          <w:numId w:val="28"/>
        </w:numPr>
        <w:jc w:val="center"/>
        <w:rPr>
          <w:rFonts w:ascii="Arial" w:hAnsi="Arial" w:cs="Arial"/>
          <w:szCs w:val="24"/>
        </w:rPr>
      </w:pPr>
    </w:p>
    <w:p w14:paraId="47C7E01F" w14:textId="77777777" w:rsidR="0063215D" w:rsidRDefault="00856DBE" w:rsidP="00CA3FA1">
      <w:pPr>
        <w:pStyle w:val="Naslov3"/>
        <w:jc w:val="center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(U</w:t>
      </w:r>
      <w:r w:rsidR="00CA3FA1">
        <w:rPr>
          <w:rFonts w:cs="Arial"/>
          <w:b w:val="0"/>
          <w:szCs w:val="24"/>
        </w:rPr>
        <w:t>rnik in nadomeščanje</w:t>
      </w:r>
      <w:r w:rsidR="0063215D" w:rsidRPr="00546E64">
        <w:rPr>
          <w:rFonts w:cs="Arial"/>
          <w:b w:val="0"/>
          <w:szCs w:val="24"/>
        </w:rPr>
        <w:t xml:space="preserve"> pouka)</w:t>
      </w:r>
    </w:p>
    <w:p w14:paraId="59EDD73B" w14:textId="77777777" w:rsidR="00CA3FA1" w:rsidRPr="00CA3FA1" w:rsidRDefault="00CA3FA1" w:rsidP="00CA3FA1">
      <w:pPr>
        <w:rPr>
          <w:lang w:eastAsia="sl-SI"/>
        </w:rPr>
      </w:pPr>
    </w:p>
    <w:p w14:paraId="1466E7B3" w14:textId="77777777" w:rsidR="0063215D" w:rsidRPr="00546E64" w:rsidRDefault="0063215D" w:rsidP="002367EE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Veljavni urnik, zaposlitve in nadomeščanja so objavljeni na oglasni deski šole, spletni strani šole in v elektronski evidenci</w:t>
      </w:r>
      <w:r w:rsidR="00CA3FA1">
        <w:rPr>
          <w:rFonts w:ascii="Arial" w:hAnsi="Arial" w:cs="Arial"/>
          <w:szCs w:val="24"/>
        </w:rPr>
        <w:t>.</w:t>
      </w:r>
      <w:r w:rsidR="00CA3FA1">
        <w:rPr>
          <w:rFonts w:ascii="Arial" w:hAnsi="Arial" w:cs="Arial"/>
          <w:szCs w:val="24"/>
        </w:rPr>
        <w:br/>
      </w:r>
    </w:p>
    <w:p w14:paraId="4AD37BC5" w14:textId="77777777" w:rsidR="0063215D" w:rsidRPr="00546E64" w:rsidRDefault="0063215D" w:rsidP="0063215D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>Zaposlitev pripravi učitelj predmeta in obvesti dijake</w:t>
      </w:r>
      <w:r w:rsidR="00CA3FA1">
        <w:rPr>
          <w:rFonts w:ascii="Arial" w:hAnsi="Arial" w:cs="Arial"/>
          <w:szCs w:val="24"/>
        </w:rPr>
        <w:t>,</w:t>
      </w:r>
      <w:r w:rsidRPr="00546E64">
        <w:rPr>
          <w:rFonts w:ascii="Arial" w:hAnsi="Arial" w:cs="Arial"/>
          <w:szCs w:val="24"/>
        </w:rPr>
        <w:t xml:space="preserve"> kako in kje jo bodo opravili. </w:t>
      </w:r>
      <w:r w:rsidR="00CA3FA1">
        <w:rPr>
          <w:rFonts w:ascii="Arial" w:hAnsi="Arial" w:cs="Arial"/>
          <w:szCs w:val="24"/>
        </w:rPr>
        <w:br/>
      </w:r>
    </w:p>
    <w:p w14:paraId="2E4001D2" w14:textId="77777777" w:rsidR="00185AC5" w:rsidRPr="00DB51CE" w:rsidRDefault="00CA3FA1" w:rsidP="00DB51CE">
      <w:pPr>
        <w:pStyle w:val="Odstavekseznama"/>
        <w:numPr>
          <w:ilvl w:val="0"/>
          <w:numId w:val="1"/>
        </w:numPr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Nadomeščanje za odsotnega učitelja</w:t>
      </w:r>
      <w:r w:rsidR="0063215D" w:rsidRPr="00546E64">
        <w:rPr>
          <w:rFonts w:ascii="Arial" w:hAnsi="Arial" w:cs="Arial"/>
          <w:szCs w:val="24"/>
        </w:rPr>
        <w:t xml:space="preserve"> določi ravnatelj</w:t>
      </w:r>
      <w:r w:rsidR="00F84991" w:rsidRPr="00546E64">
        <w:rPr>
          <w:rFonts w:ascii="Arial" w:hAnsi="Arial" w:cs="Arial"/>
          <w:szCs w:val="24"/>
        </w:rPr>
        <w:t>ica</w:t>
      </w:r>
      <w:r w:rsidR="0063215D" w:rsidRPr="00546E64">
        <w:rPr>
          <w:rFonts w:ascii="Arial" w:hAnsi="Arial" w:cs="Arial"/>
          <w:szCs w:val="24"/>
        </w:rPr>
        <w:t xml:space="preserve"> ali pooblaščena oseba.</w:t>
      </w:r>
      <w:bookmarkStart w:id="1" w:name="_Toc80423657"/>
    </w:p>
    <w:p w14:paraId="6892932D" w14:textId="77777777" w:rsidR="00185AC5" w:rsidRDefault="00185AC5" w:rsidP="0063215D">
      <w:pPr>
        <w:jc w:val="center"/>
        <w:rPr>
          <w:rFonts w:ascii="Arial" w:hAnsi="Arial" w:cs="Arial"/>
          <w:sz w:val="24"/>
          <w:szCs w:val="24"/>
        </w:rPr>
      </w:pPr>
    </w:p>
    <w:p w14:paraId="5A2526E6" w14:textId="77777777" w:rsidR="00852494" w:rsidRPr="00546E64" w:rsidRDefault="00852494" w:rsidP="0063215D">
      <w:pPr>
        <w:jc w:val="center"/>
        <w:rPr>
          <w:rFonts w:ascii="Arial" w:hAnsi="Arial" w:cs="Arial"/>
          <w:sz w:val="24"/>
          <w:szCs w:val="24"/>
        </w:rPr>
      </w:pPr>
    </w:p>
    <w:p w14:paraId="5E522191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DE939E" w14:textId="77777777" w:rsidR="0063215D" w:rsidRPr="00546E64" w:rsidRDefault="00CA3FA1" w:rsidP="00F849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</w:t>
      </w:r>
      <w:r w:rsidR="0063215D" w:rsidRPr="00546E64">
        <w:rPr>
          <w:rFonts w:ascii="Arial" w:hAnsi="Arial" w:cs="Arial"/>
          <w:sz w:val="24"/>
          <w:szCs w:val="24"/>
        </w:rPr>
        <w:t>pravičevanje odsotnosti)</w:t>
      </w:r>
    </w:p>
    <w:p w14:paraId="68D1C300" w14:textId="77777777" w:rsidR="0063215D" w:rsidRPr="00546E64" w:rsidRDefault="0063215D" w:rsidP="002367EE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Dijak ima pravico prisostvovati pri pouku in drugih oblikah izobraževalnega dela šole, ki se izvaja v šoli, na šolskih površinah ali drugje.</w:t>
      </w:r>
    </w:p>
    <w:p w14:paraId="5232D674" w14:textId="77777777" w:rsidR="0063215D" w:rsidRPr="00546E64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0359F8DC" w14:textId="77777777" w:rsidR="0063215D" w:rsidRPr="000D1856" w:rsidRDefault="0063215D" w:rsidP="002367EE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1856">
        <w:rPr>
          <w:rFonts w:ascii="Arial" w:hAnsi="Arial" w:cs="Arial"/>
          <w:sz w:val="24"/>
          <w:szCs w:val="24"/>
        </w:rPr>
        <w:t>Če dijak ne more prisostvovati pri šolskih obveznostih, starši ali skrbnik</w:t>
      </w:r>
      <w:r w:rsidR="00FB2E06" w:rsidRPr="000D1856">
        <w:rPr>
          <w:rFonts w:ascii="Arial" w:hAnsi="Arial" w:cs="Arial"/>
          <w:sz w:val="24"/>
          <w:szCs w:val="24"/>
        </w:rPr>
        <w:t>i</w:t>
      </w:r>
      <w:r w:rsidRPr="000D1856">
        <w:rPr>
          <w:rFonts w:ascii="Arial" w:hAnsi="Arial" w:cs="Arial"/>
          <w:sz w:val="24"/>
          <w:szCs w:val="24"/>
        </w:rPr>
        <w:t xml:space="preserve"> dijaka  obvestijo </w:t>
      </w:r>
      <w:r w:rsidR="005923AB" w:rsidRPr="000D1856">
        <w:rPr>
          <w:rFonts w:ascii="Arial" w:hAnsi="Arial" w:cs="Arial"/>
          <w:sz w:val="24"/>
          <w:szCs w:val="24"/>
        </w:rPr>
        <w:t>šolo o njegovi odsotnosti v enem</w:t>
      </w:r>
      <w:r w:rsidRPr="000D1856">
        <w:rPr>
          <w:rFonts w:ascii="Arial" w:hAnsi="Arial" w:cs="Arial"/>
          <w:sz w:val="24"/>
          <w:szCs w:val="24"/>
        </w:rPr>
        <w:t xml:space="preserve"> delovn</w:t>
      </w:r>
      <w:r w:rsidR="005923AB" w:rsidRPr="000D1856">
        <w:rPr>
          <w:rFonts w:ascii="Arial" w:hAnsi="Arial" w:cs="Arial"/>
          <w:sz w:val="24"/>
          <w:szCs w:val="24"/>
        </w:rPr>
        <w:t xml:space="preserve">em </w:t>
      </w:r>
      <w:r w:rsidRPr="000D1856">
        <w:rPr>
          <w:rFonts w:ascii="Arial" w:hAnsi="Arial" w:cs="Arial"/>
          <w:sz w:val="24"/>
          <w:szCs w:val="24"/>
        </w:rPr>
        <w:t>dne</w:t>
      </w:r>
      <w:r w:rsidR="005923AB" w:rsidRPr="000D1856">
        <w:rPr>
          <w:rFonts w:ascii="Arial" w:hAnsi="Arial" w:cs="Arial"/>
          <w:sz w:val="24"/>
          <w:szCs w:val="24"/>
        </w:rPr>
        <w:t xml:space="preserve">vu </w:t>
      </w:r>
      <w:r w:rsidRPr="000D1856">
        <w:rPr>
          <w:rFonts w:ascii="Arial" w:hAnsi="Arial" w:cs="Arial"/>
          <w:sz w:val="24"/>
          <w:szCs w:val="24"/>
        </w:rPr>
        <w:t>razen</w:t>
      </w:r>
      <w:r w:rsidR="005923AB" w:rsidRPr="000D1856">
        <w:rPr>
          <w:rFonts w:ascii="Arial" w:hAnsi="Arial" w:cs="Arial"/>
          <w:sz w:val="24"/>
          <w:szCs w:val="24"/>
        </w:rPr>
        <w:t>,</w:t>
      </w:r>
      <w:r w:rsidRPr="000D1856">
        <w:rPr>
          <w:rFonts w:ascii="Arial" w:hAnsi="Arial" w:cs="Arial"/>
          <w:sz w:val="24"/>
          <w:szCs w:val="24"/>
        </w:rPr>
        <w:t xml:space="preserve"> če ne velja drugačen dogovor s starši. </w:t>
      </w:r>
      <w:r w:rsidRPr="000D1856">
        <w:rPr>
          <w:rFonts w:ascii="Arial" w:hAnsi="Arial" w:cs="Arial"/>
          <w:sz w:val="24"/>
          <w:szCs w:val="24"/>
        </w:rPr>
        <w:lastRenderedPageBreak/>
        <w:t>Če tega ne storijo, šola o odsotnosti dijaka obvesti starše oz. poskusi</w:t>
      </w:r>
      <w:r w:rsidR="000D1856" w:rsidRPr="000D1856">
        <w:rPr>
          <w:rFonts w:ascii="Arial" w:hAnsi="Arial" w:cs="Arial"/>
          <w:sz w:val="24"/>
          <w:szCs w:val="24"/>
        </w:rPr>
        <w:t xml:space="preserve"> z njimi</w:t>
      </w:r>
      <w:r w:rsidRPr="000D1856">
        <w:rPr>
          <w:rFonts w:ascii="Arial" w:hAnsi="Arial" w:cs="Arial"/>
          <w:sz w:val="24"/>
          <w:szCs w:val="24"/>
        </w:rPr>
        <w:t xml:space="preserve"> vzpostaviti stik </w:t>
      </w:r>
      <w:r w:rsidR="00CA3FA1" w:rsidRPr="000D1856">
        <w:rPr>
          <w:rFonts w:ascii="Arial" w:hAnsi="Arial" w:cs="Arial"/>
          <w:sz w:val="24"/>
          <w:szCs w:val="24"/>
        </w:rPr>
        <w:t>naslednji dan</w:t>
      </w:r>
      <w:r w:rsidRPr="000D1856">
        <w:rPr>
          <w:rFonts w:ascii="Arial" w:hAnsi="Arial" w:cs="Arial"/>
          <w:sz w:val="24"/>
          <w:szCs w:val="24"/>
        </w:rPr>
        <w:t>. Dijak prinese pisno opravičilo staršev v sedmih dneh po koncu odsotnosti.</w:t>
      </w:r>
    </w:p>
    <w:p w14:paraId="2DACC5CC" w14:textId="77777777" w:rsidR="0063215D" w:rsidRPr="00546E64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582CED96" w14:textId="77777777" w:rsidR="0063215D" w:rsidRPr="00546E64" w:rsidRDefault="00CA3FA1" w:rsidP="002367EE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Razrednik se</w:t>
      </w:r>
      <w:r w:rsidR="0063215D" w:rsidRPr="00546E64">
        <w:rPr>
          <w:rFonts w:ascii="Arial" w:hAnsi="Arial" w:cs="Arial"/>
          <w:sz w:val="24"/>
          <w:szCs w:val="24"/>
        </w:rPr>
        <w:t xml:space="preserve"> odloči o upravičenosti </w:t>
      </w:r>
      <w:r>
        <w:rPr>
          <w:rFonts w:ascii="Arial" w:hAnsi="Arial" w:cs="Arial"/>
          <w:sz w:val="24"/>
          <w:szCs w:val="24"/>
        </w:rPr>
        <w:t xml:space="preserve">dijakove </w:t>
      </w:r>
      <w:r w:rsidR="0063215D" w:rsidRPr="00546E64">
        <w:rPr>
          <w:rFonts w:ascii="Arial" w:hAnsi="Arial" w:cs="Arial"/>
          <w:sz w:val="24"/>
          <w:szCs w:val="24"/>
        </w:rPr>
        <w:t>odsotnosti na podlagi ustreznega opravičila v treh delovnih dneh po prejemu opravičila.</w:t>
      </w:r>
    </w:p>
    <w:p w14:paraId="4EA38276" w14:textId="77777777" w:rsidR="0063215D" w:rsidRPr="00546E64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71D0C314" w14:textId="77777777" w:rsidR="0063215D" w:rsidRPr="005923AB" w:rsidRDefault="0063215D" w:rsidP="002367EE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23AB">
        <w:rPr>
          <w:rFonts w:ascii="Arial" w:hAnsi="Arial" w:cs="Arial"/>
          <w:sz w:val="24"/>
          <w:szCs w:val="24"/>
        </w:rPr>
        <w:t xml:space="preserve">Če dijak odide od pouka, mora o tem obvestiti razrednika </w:t>
      </w:r>
      <w:r w:rsidR="005923AB" w:rsidRPr="005923AB">
        <w:rPr>
          <w:rFonts w:ascii="Arial" w:hAnsi="Arial" w:cs="Arial"/>
          <w:sz w:val="24"/>
          <w:szCs w:val="24"/>
        </w:rPr>
        <w:t xml:space="preserve">ali drugega strokovnega delavca šole. </w:t>
      </w:r>
      <w:r w:rsidR="005923AB" w:rsidRPr="005923AB">
        <w:rPr>
          <w:rFonts w:ascii="Arial" w:hAnsi="Arial" w:cs="Arial"/>
          <w:sz w:val="24"/>
          <w:szCs w:val="24"/>
        </w:rPr>
        <w:br/>
      </w:r>
    </w:p>
    <w:p w14:paraId="70D8CAC7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794992" w14:textId="41D02E41" w:rsidR="00F321A5" w:rsidRPr="00F321A5" w:rsidRDefault="00856DBE" w:rsidP="005654EA">
      <w:pPr>
        <w:pStyle w:val="Naslov3"/>
        <w:jc w:val="center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(S</w:t>
      </w:r>
      <w:r w:rsidR="0063215D" w:rsidRPr="00546E64">
        <w:rPr>
          <w:rFonts w:cs="Arial"/>
          <w:b w:val="0"/>
          <w:szCs w:val="24"/>
        </w:rPr>
        <w:t>krb za šolski inventar, varnost in varovanje šole</w:t>
      </w:r>
      <w:bookmarkEnd w:id="1"/>
      <w:r w:rsidR="0063215D" w:rsidRPr="00546E64">
        <w:rPr>
          <w:rFonts w:cs="Arial"/>
          <w:b w:val="0"/>
          <w:szCs w:val="24"/>
        </w:rPr>
        <w:t>)</w:t>
      </w:r>
    </w:p>
    <w:p w14:paraId="2F0DE219" w14:textId="77777777" w:rsidR="0063215D" w:rsidRPr="00546E64" w:rsidRDefault="0063215D" w:rsidP="0063215D">
      <w:pPr>
        <w:jc w:val="both"/>
        <w:rPr>
          <w:rFonts w:ascii="Arial" w:hAnsi="Arial" w:cs="Arial"/>
          <w:sz w:val="24"/>
          <w:szCs w:val="24"/>
        </w:rPr>
      </w:pPr>
    </w:p>
    <w:p w14:paraId="42A79613" w14:textId="77777777" w:rsidR="0063215D" w:rsidRDefault="0063215D" w:rsidP="002367EE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Zaposleni in dijaki so pozorni na dogajanje v šoli in so dolžni sporočiti zaznane nepravilnosti ali nevarnosti ravnatelj</w:t>
      </w:r>
      <w:r w:rsidR="001F185C" w:rsidRPr="00546E64">
        <w:rPr>
          <w:rFonts w:ascii="Arial" w:hAnsi="Arial" w:cs="Arial"/>
          <w:sz w:val="24"/>
          <w:szCs w:val="24"/>
        </w:rPr>
        <w:t>ici</w:t>
      </w:r>
      <w:r w:rsidRPr="00546E64">
        <w:rPr>
          <w:rFonts w:ascii="Arial" w:hAnsi="Arial" w:cs="Arial"/>
          <w:sz w:val="24"/>
          <w:szCs w:val="24"/>
        </w:rPr>
        <w:t>.</w:t>
      </w:r>
    </w:p>
    <w:p w14:paraId="32352B33" w14:textId="77777777" w:rsidR="002367EE" w:rsidRPr="002367EE" w:rsidRDefault="002367EE" w:rsidP="002367E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CC70444" w14:textId="77777777" w:rsidR="0063215D" w:rsidRPr="00E76896" w:rsidRDefault="005923AB" w:rsidP="00B3349A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Zaposleni in dijaki so</w:t>
      </w:r>
      <w:r w:rsidR="0063215D" w:rsidRPr="00E76896">
        <w:rPr>
          <w:rFonts w:ascii="Arial" w:hAnsi="Arial" w:cs="Arial"/>
          <w:sz w:val="24"/>
          <w:szCs w:val="24"/>
        </w:rPr>
        <w:t xml:space="preserve"> </w:t>
      </w:r>
      <w:r w:rsidR="002102A3" w:rsidRPr="00E76896">
        <w:rPr>
          <w:rFonts w:ascii="Arial" w:hAnsi="Arial" w:cs="Arial"/>
          <w:sz w:val="24"/>
          <w:szCs w:val="24"/>
        </w:rPr>
        <w:t>odgovorni</w:t>
      </w:r>
      <w:r w:rsidR="0063215D" w:rsidRPr="00E76896">
        <w:rPr>
          <w:rFonts w:ascii="Arial" w:hAnsi="Arial" w:cs="Arial"/>
          <w:sz w:val="24"/>
          <w:szCs w:val="24"/>
        </w:rPr>
        <w:t xml:space="preserve"> za urejenost učilnice ob zaključku ure</w:t>
      </w:r>
      <w:r w:rsidR="00E76896" w:rsidRPr="00E76896">
        <w:rPr>
          <w:rFonts w:ascii="Arial" w:hAnsi="Arial" w:cs="Arial"/>
          <w:sz w:val="24"/>
          <w:szCs w:val="24"/>
        </w:rPr>
        <w:t>.</w:t>
      </w:r>
      <w:r w:rsidR="0063215D" w:rsidRPr="00E76896">
        <w:rPr>
          <w:rFonts w:ascii="Arial" w:hAnsi="Arial" w:cs="Arial"/>
          <w:sz w:val="24"/>
          <w:szCs w:val="24"/>
        </w:rPr>
        <w:t xml:space="preserve"> </w:t>
      </w:r>
      <w:r w:rsidR="00E76896">
        <w:rPr>
          <w:rFonts w:ascii="Arial" w:hAnsi="Arial" w:cs="Arial"/>
          <w:sz w:val="24"/>
          <w:szCs w:val="24"/>
        </w:rPr>
        <w:br/>
      </w:r>
    </w:p>
    <w:p w14:paraId="39FB7C25" w14:textId="77777777" w:rsidR="0063215D" w:rsidRPr="00546E64" w:rsidRDefault="0063215D" w:rsidP="002367EE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Povzročeno škodo na šolskem inventarju povrnejo povzročitelji škode. Zaradi povzročitve škode se jim lahko izreče tudi vzgojni ukrep.</w:t>
      </w:r>
    </w:p>
    <w:p w14:paraId="7FD6704E" w14:textId="77777777" w:rsidR="0063215D" w:rsidRPr="00546E64" w:rsidRDefault="0063215D" w:rsidP="0063215D">
      <w:pPr>
        <w:ind w:left="360"/>
        <w:rPr>
          <w:rFonts w:ascii="Arial" w:hAnsi="Arial" w:cs="Arial"/>
          <w:sz w:val="24"/>
          <w:szCs w:val="24"/>
        </w:rPr>
      </w:pPr>
    </w:p>
    <w:p w14:paraId="609F4A82" w14:textId="77777777" w:rsidR="0063215D" w:rsidRDefault="0063215D" w:rsidP="002367EE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3AC1">
        <w:rPr>
          <w:rFonts w:ascii="Arial" w:hAnsi="Arial" w:cs="Arial"/>
          <w:sz w:val="24"/>
          <w:szCs w:val="24"/>
        </w:rPr>
        <w:t xml:space="preserve">Dijaki so </w:t>
      </w:r>
      <w:r w:rsidR="00E76896">
        <w:rPr>
          <w:rFonts w:ascii="Arial" w:hAnsi="Arial" w:cs="Arial"/>
          <w:sz w:val="24"/>
          <w:szCs w:val="24"/>
        </w:rPr>
        <w:t>dolžni</w:t>
      </w:r>
      <w:r w:rsidRPr="00903AC1">
        <w:rPr>
          <w:rFonts w:ascii="Arial" w:hAnsi="Arial" w:cs="Arial"/>
          <w:sz w:val="24"/>
          <w:szCs w:val="24"/>
        </w:rPr>
        <w:t xml:space="preserve"> sporoč</w:t>
      </w:r>
      <w:r w:rsidR="00E76896">
        <w:rPr>
          <w:rFonts w:ascii="Arial" w:hAnsi="Arial" w:cs="Arial"/>
          <w:sz w:val="24"/>
          <w:szCs w:val="24"/>
        </w:rPr>
        <w:t>iti</w:t>
      </w:r>
      <w:r w:rsidRPr="00903AC1">
        <w:rPr>
          <w:rFonts w:ascii="Arial" w:hAnsi="Arial" w:cs="Arial"/>
          <w:sz w:val="24"/>
          <w:szCs w:val="24"/>
        </w:rPr>
        <w:t xml:space="preserve"> poškodb</w:t>
      </w:r>
      <w:r w:rsidR="00E76896">
        <w:rPr>
          <w:rFonts w:ascii="Arial" w:hAnsi="Arial" w:cs="Arial"/>
          <w:sz w:val="24"/>
          <w:szCs w:val="24"/>
        </w:rPr>
        <w:t>o inventarja, ki jo</w:t>
      </w:r>
      <w:r w:rsidRPr="00903AC1">
        <w:rPr>
          <w:rFonts w:ascii="Arial" w:hAnsi="Arial" w:cs="Arial"/>
          <w:sz w:val="24"/>
          <w:szCs w:val="24"/>
        </w:rPr>
        <w:t xml:space="preserve"> opazijo ob začetku učne ure. Ugotovitve sporočijo učitelju, ki vodi učno</w:t>
      </w:r>
      <w:r w:rsidR="001F185C" w:rsidRPr="00903AC1">
        <w:rPr>
          <w:rFonts w:ascii="Arial" w:hAnsi="Arial" w:cs="Arial"/>
          <w:sz w:val="24"/>
          <w:szCs w:val="24"/>
        </w:rPr>
        <w:t xml:space="preserve"> uro, ta po </w:t>
      </w:r>
      <w:r w:rsidR="00E76896">
        <w:rPr>
          <w:rFonts w:ascii="Arial" w:hAnsi="Arial" w:cs="Arial"/>
          <w:sz w:val="24"/>
          <w:szCs w:val="24"/>
        </w:rPr>
        <w:t>koncu</w:t>
      </w:r>
      <w:r w:rsidR="001F185C" w:rsidRPr="00903AC1">
        <w:rPr>
          <w:rFonts w:ascii="Arial" w:hAnsi="Arial" w:cs="Arial"/>
          <w:sz w:val="24"/>
          <w:szCs w:val="24"/>
        </w:rPr>
        <w:t xml:space="preserve"> ure vpiše </w:t>
      </w:r>
      <w:r w:rsidR="00E76896">
        <w:rPr>
          <w:rFonts w:ascii="Arial" w:hAnsi="Arial" w:cs="Arial"/>
          <w:sz w:val="24"/>
          <w:szCs w:val="24"/>
        </w:rPr>
        <w:t>podatek o</w:t>
      </w:r>
      <w:r w:rsidR="001F185C" w:rsidRPr="00903AC1">
        <w:rPr>
          <w:rFonts w:ascii="Arial" w:hAnsi="Arial" w:cs="Arial"/>
          <w:sz w:val="24"/>
          <w:szCs w:val="24"/>
        </w:rPr>
        <w:t xml:space="preserve"> poškodb</w:t>
      </w:r>
      <w:r w:rsidR="00E76896">
        <w:rPr>
          <w:rFonts w:ascii="Arial" w:hAnsi="Arial" w:cs="Arial"/>
          <w:sz w:val="24"/>
          <w:szCs w:val="24"/>
        </w:rPr>
        <w:t>i</w:t>
      </w:r>
      <w:r w:rsidR="001F185C" w:rsidRPr="00903AC1">
        <w:rPr>
          <w:rFonts w:ascii="Arial" w:hAnsi="Arial" w:cs="Arial"/>
          <w:sz w:val="24"/>
          <w:szCs w:val="24"/>
        </w:rPr>
        <w:t xml:space="preserve"> inventarja v zvezek, ki se nahaja v zbornici šole.</w:t>
      </w:r>
    </w:p>
    <w:p w14:paraId="59FA45E6" w14:textId="77777777" w:rsidR="002367EE" w:rsidRPr="002367EE" w:rsidRDefault="002367EE" w:rsidP="002367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587F3D" w14:textId="77777777" w:rsidR="0063215D" w:rsidRPr="00546E64" w:rsidRDefault="0063215D" w:rsidP="002367EE">
      <w:pPr>
        <w:pStyle w:val="Odstavekseznama"/>
        <w:numPr>
          <w:ilvl w:val="0"/>
          <w:numId w:val="20"/>
        </w:numPr>
        <w:jc w:val="both"/>
        <w:rPr>
          <w:rFonts w:ascii="Arial" w:hAnsi="Arial" w:cs="Arial"/>
          <w:szCs w:val="24"/>
        </w:rPr>
      </w:pPr>
      <w:r w:rsidRPr="00546E64">
        <w:rPr>
          <w:rFonts w:ascii="Arial" w:hAnsi="Arial" w:cs="Arial"/>
          <w:szCs w:val="24"/>
        </w:rPr>
        <w:t xml:space="preserve">V primeru poškodbe, nenadne slabosti ali bolezni dijaka med poukom oziroma pri </w:t>
      </w:r>
      <w:r w:rsidR="00E76896">
        <w:rPr>
          <w:rFonts w:ascii="Arial" w:hAnsi="Arial" w:cs="Arial"/>
          <w:szCs w:val="24"/>
        </w:rPr>
        <w:t xml:space="preserve">šolskih </w:t>
      </w:r>
      <w:r w:rsidR="006305FB">
        <w:rPr>
          <w:rFonts w:ascii="Arial" w:hAnsi="Arial" w:cs="Arial"/>
          <w:szCs w:val="24"/>
        </w:rPr>
        <w:t xml:space="preserve">dejavnostih </w:t>
      </w:r>
      <w:r w:rsidRPr="00546E64">
        <w:rPr>
          <w:rFonts w:ascii="Arial" w:hAnsi="Arial" w:cs="Arial"/>
          <w:szCs w:val="24"/>
        </w:rPr>
        <w:t>učitelj poskrbi za nudenje prve pomoči, če je to mogoče, pokliče prvo pomoč ali pospremi oz. organizira spremstvo dijaka v</w:t>
      </w:r>
      <w:r w:rsidR="00E76896">
        <w:rPr>
          <w:rFonts w:ascii="Arial" w:hAnsi="Arial" w:cs="Arial"/>
          <w:szCs w:val="24"/>
        </w:rPr>
        <w:t xml:space="preserve"> ustrezno zdravstveno ustanovo.</w:t>
      </w:r>
      <w:r w:rsidRPr="00546E64">
        <w:rPr>
          <w:rFonts w:ascii="Arial" w:hAnsi="Arial" w:cs="Arial"/>
          <w:szCs w:val="24"/>
        </w:rPr>
        <w:t xml:space="preserve"> O tem se takoj</w:t>
      </w:r>
      <w:r w:rsidR="001F185C" w:rsidRPr="00546E64">
        <w:rPr>
          <w:rFonts w:ascii="Arial" w:hAnsi="Arial" w:cs="Arial"/>
          <w:szCs w:val="24"/>
        </w:rPr>
        <w:t>,</w:t>
      </w:r>
      <w:r w:rsidRPr="00546E64">
        <w:rPr>
          <w:rFonts w:ascii="Arial" w:hAnsi="Arial" w:cs="Arial"/>
          <w:szCs w:val="24"/>
        </w:rPr>
        <w:t xml:space="preserve"> ko je mogoče, obvesti starše. V primeru poškodbe zaradi nasilnih dejanj se obvesti tudi policijo. Učitelj napiše zapisnik o dogodku in ga odda ravnatelj</w:t>
      </w:r>
      <w:r w:rsidR="00E76896">
        <w:rPr>
          <w:rFonts w:ascii="Arial" w:hAnsi="Arial" w:cs="Arial"/>
          <w:szCs w:val="24"/>
        </w:rPr>
        <w:t>ici</w:t>
      </w:r>
      <w:r w:rsidRPr="00546E64">
        <w:rPr>
          <w:rFonts w:ascii="Arial" w:hAnsi="Arial" w:cs="Arial"/>
          <w:szCs w:val="24"/>
        </w:rPr>
        <w:t>.</w:t>
      </w:r>
    </w:p>
    <w:p w14:paraId="6B163C92" w14:textId="77777777" w:rsidR="0063215D" w:rsidRPr="00546E64" w:rsidRDefault="0063215D" w:rsidP="0063215D">
      <w:pPr>
        <w:pStyle w:val="Odstavekseznama"/>
        <w:ind w:left="360"/>
        <w:rPr>
          <w:rFonts w:ascii="Arial" w:hAnsi="Arial" w:cs="Arial"/>
          <w:szCs w:val="24"/>
        </w:rPr>
      </w:pPr>
    </w:p>
    <w:p w14:paraId="4F1E9F27" w14:textId="77777777" w:rsidR="006305FB" w:rsidRPr="002367EE" w:rsidRDefault="006305FB" w:rsidP="002367EE">
      <w:pPr>
        <w:pStyle w:val="Odstavekseznama"/>
        <w:numPr>
          <w:ilvl w:val="0"/>
          <w:numId w:val="2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Šolski o</w:t>
      </w:r>
      <w:r w:rsidR="00E76896">
        <w:rPr>
          <w:rFonts w:ascii="Arial" w:hAnsi="Arial" w:cs="Arial"/>
          <w:szCs w:val="24"/>
        </w:rPr>
        <w:t xml:space="preserve">koliš </w:t>
      </w:r>
      <w:r w:rsidR="0063215D" w:rsidRPr="00546E64">
        <w:rPr>
          <w:rFonts w:ascii="Arial" w:hAnsi="Arial" w:cs="Arial"/>
          <w:szCs w:val="24"/>
        </w:rPr>
        <w:t>var</w:t>
      </w:r>
      <w:r w:rsidR="00E76896">
        <w:rPr>
          <w:rFonts w:ascii="Arial" w:hAnsi="Arial" w:cs="Arial"/>
          <w:szCs w:val="24"/>
        </w:rPr>
        <w:t>uje</w:t>
      </w:r>
      <w:r w:rsidR="0063215D" w:rsidRPr="00546E64">
        <w:rPr>
          <w:rFonts w:ascii="Arial" w:hAnsi="Arial" w:cs="Arial"/>
          <w:szCs w:val="24"/>
        </w:rPr>
        <w:t xml:space="preserve"> varnostna služba. </w:t>
      </w:r>
    </w:p>
    <w:p w14:paraId="64CC8D95" w14:textId="77777777" w:rsidR="00185AC5" w:rsidRPr="00641788" w:rsidRDefault="00185AC5" w:rsidP="0063215D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166074FB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749196" w14:textId="77777777" w:rsidR="0063215D" w:rsidRPr="00546E64" w:rsidRDefault="0063215D" w:rsidP="0063215D">
      <w:pPr>
        <w:pStyle w:val="Naslov3"/>
        <w:jc w:val="center"/>
        <w:rPr>
          <w:rFonts w:cs="Arial"/>
          <w:b w:val="0"/>
          <w:szCs w:val="24"/>
        </w:rPr>
      </w:pPr>
      <w:bookmarkStart w:id="2" w:name="_Toc80423662"/>
      <w:r w:rsidRPr="00546E64">
        <w:rPr>
          <w:rFonts w:cs="Arial"/>
          <w:b w:val="0"/>
          <w:szCs w:val="24"/>
        </w:rPr>
        <w:t xml:space="preserve"> (</w:t>
      </w:r>
      <w:bookmarkEnd w:id="2"/>
      <w:r w:rsidR="00856DBE">
        <w:rPr>
          <w:rFonts w:cs="Arial"/>
          <w:b w:val="0"/>
          <w:szCs w:val="24"/>
        </w:rPr>
        <w:t>R</w:t>
      </w:r>
      <w:r w:rsidRPr="00546E64">
        <w:rPr>
          <w:rFonts w:cs="Arial"/>
          <w:b w:val="0"/>
          <w:szCs w:val="24"/>
        </w:rPr>
        <w:t>editelji in urejenost učilnice in okolice)</w:t>
      </w:r>
    </w:p>
    <w:p w14:paraId="4C01D725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7DA7945C" w14:textId="77777777" w:rsidR="0063215D" w:rsidRDefault="0063215D" w:rsidP="002367EE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V času pouka sta v oddelku določena reditelja. Določi ju razrednik in vpiše v elektronski dnevnik.</w:t>
      </w:r>
    </w:p>
    <w:p w14:paraId="20F3792C" w14:textId="77777777" w:rsidR="002367EE" w:rsidRPr="002367EE" w:rsidRDefault="002367EE" w:rsidP="002367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7C4841" w14:textId="77777777" w:rsidR="006305FB" w:rsidRDefault="0063215D" w:rsidP="002367EE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Naloge rediteljev so: javljajo odsotne dijake na začetku vsake učne ure,</w:t>
      </w:r>
      <w:r w:rsidR="006305FB">
        <w:rPr>
          <w:rFonts w:ascii="Arial" w:hAnsi="Arial" w:cs="Arial"/>
          <w:sz w:val="24"/>
          <w:szCs w:val="24"/>
        </w:rPr>
        <w:t xml:space="preserve"> </w:t>
      </w:r>
      <w:r w:rsidR="00845DAC">
        <w:rPr>
          <w:rFonts w:ascii="Arial" w:hAnsi="Arial" w:cs="Arial"/>
          <w:sz w:val="24"/>
          <w:szCs w:val="24"/>
        </w:rPr>
        <w:t xml:space="preserve">brišejo tablo, </w:t>
      </w:r>
      <w:r w:rsidRPr="00546E64">
        <w:rPr>
          <w:rFonts w:ascii="Arial" w:hAnsi="Arial" w:cs="Arial"/>
          <w:sz w:val="24"/>
          <w:szCs w:val="24"/>
        </w:rPr>
        <w:t>učitelja opozori</w:t>
      </w:r>
      <w:r w:rsidR="000E41BD">
        <w:rPr>
          <w:rFonts w:ascii="Arial" w:hAnsi="Arial" w:cs="Arial"/>
          <w:sz w:val="24"/>
          <w:szCs w:val="24"/>
        </w:rPr>
        <w:t>jo</w:t>
      </w:r>
      <w:r w:rsidRPr="00546E64">
        <w:rPr>
          <w:rFonts w:ascii="Arial" w:hAnsi="Arial" w:cs="Arial"/>
          <w:sz w:val="24"/>
          <w:szCs w:val="24"/>
        </w:rPr>
        <w:t xml:space="preserve"> na posebnosti, kot so npr. poškodbe inventarja v učilnici, prisotnost drugih oseb v razredu in na druge neobičajne spremembe in dogodke</w:t>
      </w:r>
      <w:r w:rsidR="000E41BD">
        <w:rPr>
          <w:rFonts w:ascii="Arial" w:hAnsi="Arial" w:cs="Arial"/>
          <w:sz w:val="24"/>
          <w:szCs w:val="24"/>
        </w:rPr>
        <w:t>.</w:t>
      </w:r>
      <w:r w:rsidR="006305FB" w:rsidRPr="006305FB">
        <w:rPr>
          <w:rFonts w:ascii="Arial" w:hAnsi="Arial" w:cs="Arial"/>
          <w:sz w:val="24"/>
          <w:szCs w:val="24"/>
        </w:rPr>
        <w:t xml:space="preserve"> </w:t>
      </w:r>
      <w:r w:rsidR="006305FB">
        <w:rPr>
          <w:rFonts w:ascii="Arial" w:hAnsi="Arial" w:cs="Arial"/>
          <w:sz w:val="24"/>
          <w:szCs w:val="24"/>
        </w:rPr>
        <w:t>Reditelji</w:t>
      </w:r>
      <w:r w:rsidR="006305FB" w:rsidRPr="00546E64">
        <w:rPr>
          <w:rFonts w:ascii="Arial" w:hAnsi="Arial" w:cs="Arial"/>
          <w:sz w:val="24"/>
          <w:szCs w:val="24"/>
        </w:rPr>
        <w:t xml:space="preserve"> pomagajo učitelju pri delu z u</w:t>
      </w:r>
      <w:r w:rsidR="006305FB">
        <w:rPr>
          <w:rFonts w:ascii="Arial" w:hAnsi="Arial" w:cs="Arial"/>
          <w:sz w:val="24"/>
          <w:szCs w:val="24"/>
        </w:rPr>
        <w:t>čnimi pripomočki,</w:t>
      </w:r>
      <w:r w:rsidR="006305FB" w:rsidRPr="00546E64">
        <w:rPr>
          <w:rFonts w:ascii="Arial" w:hAnsi="Arial" w:cs="Arial"/>
          <w:sz w:val="24"/>
          <w:szCs w:val="24"/>
        </w:rPr>
        <w:t xml:space="preserve"> multimedijskimi sredstv</w:t>
      </w:r>
      <w:r w:rsidR="006305FB">
        <w:rPr>
          <w:rFonts w:ascii="Arial" w:hAnsi="Arial" w:cs="Arial"/>
          <w:sz w:val="24"/>
          <w:szCs w:val="24"/>
        </w:rPr>
        <w:t>i in v drugih podobnih primerih.</w:t>
      </w:r>
      <w:r w:rsidR="000E41BD">
        <w:rPr>
          <w:rFonts w:ascii="Arial" w:hAnsi="Arial" w:cs="Arial"/>
          <w:sz w:val="24"/>
          <w:szCs w:val="24"/>
        </w:rPr>
        <w:t xml:space="preserve"> </w:t>
      </w:r>
    </w:p>
    <w:p w14:paraId="35ECB317" w14:textId="77777777" w:rsidR="006305FB" w:rsidRDefault="006305FB" w:rsidP="006305FB">
      <w:pPr>
        <w:pStyle w:val="Odstavekseznama"/>
        <w:rPr>
          <w:rFonts w:ascii="Arial" w:hAnsi="Arial" w:cs="Arial"/>
          <w:szCs w:val="24"/>
        </w:rPr>
      </w:pPr>
    </w:p>
    <w:p w14:paraId="549F4C26" w14:textId="77777777" w:rsidR="0063215D" w:rsidRPr="00546E64" w:rsidRDefault="000E41BD" w:rsidP="002367EE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63215D" w:rsidRPr="00546E64">
        <w:rPr>
          <w:rFonts w:ascii="Arial" w:hAnsi="Arial" w:cs="Arial"/>
          <w:sz w:val="24"/>
          <w:szCs w:val="24"/>
        </w:rPr>
        <w:t>e učitelja po</w:t>
      </w:r>
      <w:r w:rsidR="006305FB">
        <w:rPr>
          <w:rFonts w:ascii="Arial" w:hAnsi="Arial" w:cs="Arial"/>
          <w:sz w:val="24"/>
          <w:szCs w:val="24"/>
        </w:rPr>
        <w:t xml:space="preserve"> 10 minutah od začetka ure ni k pouku</w:t>
      </w:r>
      <w:r w:rsidR="0063215D" w:rsidRPr="00546E64">
        <w:rPr>
          <w:rFonts w:ascii="Arial" w:hAnsi="Arial" w:cs="Arial"/>
          <w:sz w:val="24"/>
          <w:szCs w:val="24"/>
        </w:rPr>
        <w:t>, reditelj to</w:t>
      </w:r>
      <w:r w:rsidR="006305FB">
        <w:rPr>
          <w:rFonts w:ascii="Arial" w:hAnsi="Arial" w:cs="Arial"/>
          <w:sz w:val="24"/>
          <w:szCs w:val="24"/>
        </w:rPr>
        <w:t xml:space="preserve"> sporoči</w:t>
      </w:r>
      <w:r w:rsidR="0063215D" w:rsidRPr="00546E64">
        <w:rPr>
          <w:rFonts w:ascii="Arial" w:hAnsi="Arial" w:cs="Arial"/>
          <w:sz w:val="24"/>
          <w:szCs w:val="24"/>
        </w:rPr>
        <w:t xml:space="preserve"> ravnatelj</w:t>
      </w:r>
      <w:r w:rsidR="001F185C" w:rsidRPr="00546E64">
        <w:rPr>
          <w:rFonts w:ascii="Arial" w:hAnsi="Arial" w:cs="Arial"/>
          <w:sz w:val="24"/>
          <w:szCs w:val="24"/>
        </w:rPr>
        <w:t>ici</w:t>
      </w:r>
      <w:r w:rsidR="006305FB">
        <w:rPr>
          <w:rFonts w:ascii="Arial" w:hAnsi="Arial" w:cs="Arial"/>
          <w:sz w:val="24"/>
          <w:szCs w:val="24"/>
        </w:rPr>
        <w:t xml:space="preserve"> oziroma poslovni sekretarki šole.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3942FD" w14:textId="77777777" w:rsidR="0063215D" w:rsidRDefault="0063215D" w:rsidP="000414A9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75CBE768" w14:textId="77777777" w:rsidR="00852494" w:rsidRDefault="00852494" w:rsidP="000414A9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2A797898" w14:textId="77777777" w:rsidR="00852494" w:rsidRPr="00546E64" w:rsidRDefault="00852494" w:rsidP="000414A9">
      <w:pPr>
        <w:tabs>
          <w:tab w:val="num" w:pos="720"/>
        </w:tabs>
        <w:rPr>
          <w:rFonts w:ascii="Arial" w:hAnsi="Arial" w:cs="Arial"/>
          <w:sz w:val="24"/>
          <w:szCs w:val="24"/>
        </w:rPr>
      </w:pPr>
    </w:p>
    <w:p w14:paraId="111423C8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AD6AD9" w14:textId="77777777" w:rsidR="0063215D" w:rsidRPr="00546E64" w:rsidRDefault="00856DBE" w:rsidP="0063215D">
      <w:pPr>
        <w:pStyle w:val="Naslov3"/>
        <w:jc w:val="center"/>
        <w:rPr>
          <w:rFonts w:cs="Arial"/>
          <w:b w:val="0"/>
          <w:szCs w:val="24"/>
        </w:rPr>
      </w:pPr>
      <w:bookmarkStart w:id="3" w:name="_Toc80423663"/>
      <w:r>
        <w:rPr>
          <w:rFonts w:cs="Arial"/>
          <w:b w:val="0"/>
          <w:szCs w:val="24"/>
        </w:rPr>
        <w:t>(H</w:t>
      </w:r>
      <w:r w:rsidR="004B23FC">
        <w:rPr>
          <w:rFonts w:cs="Arial"/>
          <w:b w:val="0"/>
          <w:szCs w:val="24"/>
        </w:rPr>
        <w:t>ranjenje</w:t>
      </w:r>
      <w:r w:rsidR="0063215D" w:rsidRPr="00546E64">
        <w:rPr>
          <w:rFonts w:cs="Arial"/>
          <w:b w:val="0"/>
          <w:szCs w:val="24"/>
        </w:rPr>
        <w:t xml:space="preserve"> osebnih </w:t>
      </w:r>
      <w:bookmarkEnd w:id="3"/>
      <w:r w:rsidR="004B23FC">
        <w:rPr>
          <w:rFonts w:cs="Arial"/>
          <w:b w:val="0"/>
          <w:szCs w:val="24"/>
        </w:rPr>
        <w:t>predmetov</w:t>
      </w:r>
      <w:r w:rsidR="0063215D" w:rsidRPr="00546E64">
        <w:rPr>
          <w:rFonts w:cs="Arial"/>
          <w:b w:val="0"/>
          <w:szCs w:val="24"/>
        </w:rPr>
        <w:t>)</w:t>
      </w:r>
    </w:p>
    <w:p w14:paraId="33E8F3B4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</w:p>
    <w:p w14:paraId="0ADA1750" w14:textId="50939851" w:rsidR="00330F45" w:rsidRPr="00546E64" w:rsidRDefault="004B23FC" w:rsidP="00B5509E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Eno šolsko garderobno omarico uporabljata dva dijaka</w:t>
      </w:r>
      <w:r w:rsidR="002367EE">
        <w:rPr>
          <w:rFonts w:ascii="Arial" w:hAnsi="Arial" w:cs="Arial"/>
          <w:sz w:val="24"/>
          <w:szCs w:val="24"/>
        </w:rPr>
        <w:t>,</w:t>
      </w:r>
      <w:r w:rsidR="00CB20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praviloma vsa štiri leta šolanja.</w:t>
      </w:r>
      <w:r>
        <w:rPr>
          <w:rFonts w:ascii="Arial" w:hAnsi="Arial" w:cs="Arial"/>
          <w:sz w:val="24"/>
          <w:szCs w:val="24"/>
        </w:rPr>
        <w:br/>
      </w:r>
    </w:p>
    <w:p w14:paraId="6BBD0026" w14:textId="77777777" w:rsidR="009A04EC" w:rsidRPr="00546E64" w:rsidRDefault="00330F45" w:rsidP="00B5509E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Garderobna omarica je namenjena hranjenju osebn</w:t>
      </w:r>
      <w:r w:rsidR="004B23FC">
        <w:rPr>
          <w:rFonts w:ascii="Arial" w:hAnsi="Arial" w:cs="Arial"/>
          <w:sz w:val="24"/>
          <w:szCs w:val="24"/>
        </w:rPr>
        <w:t>ih predmetov.</w:t>
      </w:r>
      <w:r w:rsidR="00965DB0" w:rsidRPr="00546E64">
        <w:rPr>
          <w:rFonts w:ascii="Arial" w:hAnsi="Arial" w:cs="Arial"/>
          <w:sz w:val="24"/>
          <w:szCs w:val="24"/>
        </w:rPr>
        <w:t xml:space="preserve"> Vrednejše osebne stvari dijaki nosijo s seboj k pouku in </w:t>
      </w:r>
      <w:r w:rsidR="005B624D">
        <w:rPr>
          <w:rFonts w:ascii="Arial" w:hAnsi="Arial" w:cs="Arial"/>
          <w:sz w:val="24"/>
          <w:szCs w:val="24"/>
        </w:rPr>
        <w:t>sami</w:t>
      </w:r>
      <w:r w:rsidR="00965DB0" w:rsidRPr="00546E64">
        <w:rPr>
          <w:rFonts w:ascii="Arial" w:hAnsi="Arial" w:cs="Arial"/>
          <w:sz w:val="24"/>
          <w:szCs w:val="24"/>
        </w:rPr>
        <w:t xml:space="preserve"> poskrbijo za njihovo varnost. Za tatvi</w:t>
      </w:r>
      <w:r w:rsidR="005B624D">
        <w:rPr>
          <w:rFonts w:ascii="Arial" w:hAnsi="Arial" w:cs="Arial"/>
          <w:sz w:val="24"/>
          <w:szCs w:val="24"/>
        </w:rPr>
        <w:t>ne iz garderobnih omaric šola ni</w:t>
      </w:r>
      <w:r w:rsidR="00965DB0" w:rsidRPr="00546E64">
        <w:rPr>
          <w:rFonts w:ascii="Arial" w:hAnsi="Arial" w:cs="Arial"/>
          <w:sz w:val="24"/>
          <w:szCs w:val="24"/>
        </w:rPr>
        <w:t xml:space="preserve"> </w:t>
      </w:r>
      <w:r w:rsidR="005B624D">
        <w:rPr>
          <w:rFonts w:ascii="Arial" w:hAnsi="Arial" w:cs="Arial"/>
          <w:sz w:val="24"/>
          <w:szCs w:val="24"/>
        </w:rPr>
        <w:t>odgovo</w:t>
      </w:r>
      <w:r w:rsidR="005B624D" w:rsidRPr="00546E64">
        <w:rPr>
          <w:rFonts w:ascii="Arial" w:hAnsi="Arial" w:cs="Arial"/>
          <w:sz w:val="24"/>
          <w:szCs w:val="24"/>
        </w:rPr>
        <w:t>r</w:t>
      </w:r>
      <w:r w:rsidR="005B624D">
        <w:rPr>
          <w:rFonts w:ascii="Arial" w:hAnsi="Arial" w:cs="Arial"/>
          <w:sz w:val="24"/>
          <w:szCs w:val="24"/>
        </w:rPr>
        <w:t>na</w:t>
      </w:r>
      <w:r w:rsidR="00965DB0" w:rsidRPr="00546E64">
        <w:rPr>
          <w:rFonts w:ascii="Arial" w:hAnsi="Arial" w:cs="Arial"/>
          <w:sz w:val="24"/>
          <w:szCs w:val="24"/>
        </w:rPr>
        <w:t>.</w:t>
      </w:r>
      <w:r w:rsidR="009A04EC" w:rsidRPr="00546E64">
        <w:rPr>
          <w:rFonts w:ascii="Arial" w:hAnsi="Arial" w:cs="Arial"/>
          <w:sz w:val="24"/>
          <w:szCs w:val="24"/>
        </w:rPr>
        <w:br/>
      </w:r>
    </w:p>
    <w:p w14:paraId="4CBB9276" w14:textId="05E2AB49" w:rsidR="0063215D" w:rsidRPr="001828BD" w:rsidRDefault="002E3173" w:rsidP="00B5509E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Ob prevzemu garderobne omarice vsak dijak prejme ključ</w:t>
      </w:r>
      <w:r w:rsidR="00B5509E" w:rsidRPr="001828BD">
        <w:rPr>
          <w:rFonts w:ascii="Arial" w:hAnsi="Arial" w:cs="Arial"/>
          <w:sz w:val="24"/>
          <w:szCs w:val="24"/>
        </w:rPr>
        <w:t>, praviloma na začetku šolskega leta</w:t>
      </w:r>
      <w:r w:rsidRPr="001828BD">
        <w:rPr>
          <w:rFonts w:ascii="Arial" w:hAnsi="Arial" w:cs="Arial"/>
          <w:sz w:val="24"/>
          <w:szCs w:val="24"/>
        </w:rPr>
        <w:t xml:space="preserve">. </w:t>
      </w:r>
      <w:r w:rsidR="00B5509E" w:rsidRPr="001828BD">
        <w:rPr>
          <w:rFonts w:ascii="Arial" w:hAnsi="Arial" w:cs="Arial"/>
          <w:sz w:val="24"/>
          <w:szCs w:val="24"/>
        </w:rPr>
        <w:t xml:space="preserve"> </w:t>
      </w:r>
      <w:r w:rsidRPr="001828BD">
        <w:rPr>
          <w:rFonts w:ascii="Arial" w:hAnsi="Arial" w:cs="Arial"/>
          <w:sz w:val="24"/>
          <w:szCs w:val="24"/>
        </w:rPr>
        <w:t>V primeru</w:t>
      </w:r>
      <w:r w:rsidR="009A04EC" w:rsidRPr="001828BD">
        <w:rPr>
          <w:rFonts w:ascii="Arial" w:hAnsi="Arial" w:cs="Arial"/>
          <w:sz w:val="24"/>
          <w:szCs w:val="24"/>
        </w:rPr>
        <w:t xml:space="preserve">, da ključa </w:t>
      </w:r>
      <w:r w:rsidR="005B624D" w:rsidRPr="001828BD">
        <w:rPr>
          <w:rFonts w:ascii="Arial" w:hAnsi="Arial" w:cs="Arial"/>
          <w:sz w:val="24"/>
          <w:szCs w:val="24"/>
        </w:rPr>
        <w:t>ne vrne v dogovorjenem času</w:t>
      </w:r>
      <w:r w:rsidR="009801C6" w:rsidRPr="001828BD">
        <w:rPr>
          <w:rFonts w:ascii="Arial" w:hAnsi="Arial" w:cs="Arial"/>
          <w:sz w:val="24"/>
          <w:szCs w:val="24"/>
        </w:rPr>
        <w:t>,</w:t>
      </w:r>
      <w:r w:rsidR="005B624D" w:rsidRPr="001828BD">
        <w:rPr>
          <w:rFonts w:ascii="Arial" w:hAnsi="Arial" w:cs="Arial"/>
          <w:sz w:val="24"/>
          <w:szCs w:val="24"/>
        </w:rPr>
        <w:t xml:space="preserve"> ali</w:t>
      </w:r>
      <w:r w:rsidR="009A04EC" w:rsidRPr="001828BD">
        <w:rPr>
          <w:rFonts w:ascii="Arial" w:hAnsi="Arial" w:cs="Arial"/>
          <w:sz w:val="24"/>
          <w:szCs w:val="24"/>
        </w:rPr>
        <w:t xml:space="preserve"> da ključ izgubi</w:t>
      </w:r>
      <w:r w:rsidR="005B624D" w:rsidRPr="001828BD">
        <w:rPr>
          <w:rFonts w:ascii="Arial" w:hAnsi="Arial" w:cs="Arial"/>
          <w:sz w:val="24"/>
          <w:szCs w:val="24"/>
        </w:rPr>
        <w:t xml:space="preserve">, </w:t>
      </w:r>
      <w:r w:rsidR="009A04EC" w:rsidRPr="001828BD">
        <w:rPr>
          <w:rFonts w:ascii="Arial" w:hAnsi="Arial" w:cs="Arial"/>
          <w:sz w:val="24"/>
          <w:szCs w:val="24"/>
        </w:rPr>
        <w:t>mora poravnati stroške za</w:t>
      </w:r>
      <w:r w:rsidR="00B5509E" w:rsidRPr="001828BD">
        <w:rPr>
          <w:rFonts w:ascii="Arial" w:hAnsi="Arial" w:cs="Arial"/>
          <w:sz w:val="24"/>
          <w:szCs w:val="24"/>
        </w:rPr>
        <w:t xml:space="preserve"> izdelavo</w:t>
      </w:r>
      <w:r w:rsidR="009A04EC" w:rsidRPr="001828BD">
        <w:rPr>
          <w:rFonts w:ascii="Arial" w:hAnsi="Arial" w:cs="Arial"/>
          <w:sz w:val="24"/>
          <w:szCs w:val="24"/>
        </w:rPr>
        <w:t xml:space="preserve"> novega ključa</w:t>
      </w:r>
      <w:r w:rsidR="00B5509E" w:rsidRPr="001828BD">
        <w:rPr>
          <w:rFonts w:ascii="Arial" w:hAnsi="Arial" w:cs="Arial"/>
          <w:sz w:val="24"/>
          <w:szCs w:val="24"/>
        </w:rPr>
        <w:t xml:space="preserve"> (5€, po ceniku ŠCNG)</w:t>
      </w:r>
      <w:r w:rsidR="009A04EC" w:rsidRPr="001828BD">
        <w:rPr>
          <w:rFonts w:ascii="Arial" w:hAnsi="Arial" w:cs="Arial"/>
          <w:sz w:val="24"/>
          <w:szCs w:val="24"/>
        </w:rPr>
        <w:t xml:space="preserve"> </w:t>
      </w:r>
      <w:r w:rsidRPr="001828BD">
        <w:rPr>
          <w:rFonts w:ascii="Arial" w:hAnsi="Arial" w:cs="Arial"/>
          <w:sz w:val="24"/>
          <w:szCs w:val="24"/>
        </w:rPr>
        <w:t xml:space="preserve"> </w:t>
      </w:r>
      <w:r w:rsidR="00965DB0" w:rsidRPr="001828BD">
        <w:rPr>
          <w:rFonts w:ascii="Arial" w:hAnsi="Arial" w:cs="Arial"/>
          <w:sz w:val="24"/>
          <w:szCs w:val="24"/>
        </w:rPr>
        <w:br/>
      </w:r>
    </w:p>
    <w:p w14:paraId="52EE9EFE" w14:textId="4FDCD2D7" w:rsidR="009A04EC" w:rsidRPr="001828BD" w:rsidRDefault="00330F45" w:rsidP="00B5509E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28BD">
        <w:rPr>
          <w:rFonts w:ascii="Arial" w:hAnsi="Arial" w:cs="Arial"/>
          <w:sz w:val="24"/>
          <w:szCs w:val="24"/>
        </w:rPr>
        <w:t xml:space="preserve">Po koncu pouka dijaki </w:t>
      </w:r>
      <w:r w:rsidR="005B624D" w:rsidRPr="001828BD">
        <w:rPr>
          <w:rFonts w:ascii="Arial" w:hAnsi="Arial" w:cs="Arial"/>
          <w:sz w:val="24"/>
          <w:szCs w:val="24"/>
        </w:rPr>
        <w:t>garderobn</w:t>
      </w:r>
      <w:r w:rsidR="009801C6" w:rsidRPr="001828BD">
        <w:rPr>
          <w:rFonts w:ascii="Arial" w:hAnsi="Arial" w:cs="Arial"/>
          <w:sz w:val="24"/>
          <w:szCs w:val="24"/>
        </w:rPr>
        <w:t>e</w:t>
      </w:r>
      <w:r w:rsidR="005B624D" w:rsidRPr="001828BD">
        <w:rPr>
          <w:rFonts w:ascii="Arial" w:hAnsi="Arial" w:cs="Arial"/>
          <w:sz w:val="24"/>
          <w:szCs w:val="24"/>
        </w:rPr>
        <w:t xml:space="preserve"> omaric</w:t>
      </w:r>
      <w:r w:rsidR="009801C6" w:rsidRPr="001828BD">
        <w:rPr>
          <w:rFonts w:ascii="Arial" w:hAnsi="Arial" w:cs="Arial"/>
          <w:sz w:val="24"/>
          <w:szCs w:val="24"/>
        </w:rPr>
        <w:t>e</w:t>
      </w:r>
      <w:r w:rsidR="005B624D" w:rsidRPr="001828BD">
        <w:rPr>
          <w:rFonts w:ascii="Arial" w:hAnsi="Arial" w:cs="Arial"/>
          <w:sz w:val="24"/>
          <w:szCs w:val="24"/>
        </w:rPr>
        <w:t xml:space="preserve"> izpraznijo</w:t>
      </w:r>
      <w:r w:rsidR="00CB201F" w:rsidRPr="001828BD">
        <w:rPr>
          <w:rFonts w:ascii="Arial" w:hAnsi="Arial" w:cs="Arial"/>
          <w:sz w:val="24"/>
          <w:szCs w:val="24"/>
        </w:rPr>
        <w:t xml:space="preserve"> in ključe vrnejo razredniku</w:t>
      </w:r>
      <w:r w:rsidR="009801C6" w:rsidRPr="001828BD">
        <w:rPr>
          <w:rFonts w:ascii="Arial" w:hAnsi="Arial" w:cs="Arial"/>
          <w:sz w:val="24"/>
          <w:szCs w:val="24"/>
        </w:rPr>
        <w:t>,</w:t>
      </w:r>
      <w:r w:rsidR="00CB201F" w:rsidRPr="001828BD">
        <w:rPr>
          <w:rFonts w:ascii="Arial" w:hAnsi="Arial" w:cs="Arial"/>
          <w:sz w:val="24"/>
          <w:szCs w:val="24"/>
        </w:rPr>
        <w:t xml:space="preserve"> najkasneje na zadnji razredni uri.</w:t>
      </w:r>
    </w:p>
    <w:p w14:paraId="27566638" w14:textId="77777777" w:rsidR="009A04EC" w:rsidRPr="00546E64" w:rsidRDefault="009A04EC" w:rsidP="00B5509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89C340F" w14:textId="77777777" w:rsidR="002367EE" w:rsidRDefault="009A04EC" w:rsidP="00B5509E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Vsako poškodbo garderobne omarice mora dijak takoj prijaviti v tajništvo šole</w:t>
      </w:r>
      <w:r w:rsidR="005B624D">
        <w:rPr>
          <w:rFonts w:ascii="Arial" w:hAnsi="Arial" w:cs="Arial"/>
          <w:sz w:val="24"/>
          <w:szCs w:val="24"/>
        </w:rPr>
        <w:t>.</w:t>
      </w:r>
      <w:r w:rsidR="00330F45" w:rsidRPr="00546E64">
        <w:rPr>
          <w:rFonts w:ascii="Arial" w:hAnsi="Arial" w:cs="Arial"/>
          <w:sz w:val="24"/>
          <w:szCs w:val="24"/>
        </w:rPr>
        <w:t xml:space="preserve"> Če gre za namerno poškodbo garderobne omarice</w:t>
      </w:r>
      <w:r w:rsidR="005B624D">
        <w:rPr>
          <w:rFonts w:ascii="Arial" w:hAnsi="Arial" w:cs="Arial"/>
          <w:sz w:val="24"/>
          <w:szCs w:val="24"/>
        </w:rPr>
        <w:t>,</w:t>
      </w:r>
      <w:r w:rsidR="00330F45" w:rsidRPr="00546E64">
        <w:rPr>
          <w:rFonts w:ascii="Arial" w:hAnsi="Arial" w:cs="Arial"/>
          <w:sz w:val="24"/>
          <w:szCs w:val="24"/>
        </w:rPr>
        <w:t xml:space="preserve"> stroške popravila plača dijak, v nasprotnem primeru šola.</w:t>
      </w:r>
    </w:p>
    <w:p w14:paraId="5B85E263" w14:textId="77777777" w:rsidR="002367EE" w:rsidRPr="002367EE" w:rsidRDefault="002367EE" w:rsidP="00B55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ADFFC" w14:textId="77777777" w:rsidR="0063215D" w:rsidRDefault="000C23F2" w:rsidP="00B5509E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svojo lastnino je odgovoren vsak dijak sam. </w:t>
      </w:r>
    </w:p>
    <w:p w14:paraId="657F8F3A" w14:textId="77777777" w:rsidR="000C23F2" w:rsidRPr="000C23F2" w:rsidRDefault="000C23F2" w:rsidP="00B550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A68540" w14:textId="77777777" w:rsidR="0063215D" w:rsidRPr="00546E64" w:rsidRDefault="000C23F2" w:rsidP="00B5509E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63215D" w:rsidRPr="00546E64">
        <w:rPr>
          <w:rFonts w:ascii="Arial" w:hAnsi="Arial" w:cs="Arial"/>
          <w:sz w:val="24"/>
          <w:szCs w:val="24"/>
        </w:rPr>
        <w:t>kraj</w:t>
      </w:r>
      <w:r>
        <w:rPr>
          <w:rFonts w:ascii="Arial" w:hAnsi="Arial" w:cs="Arial"/>
          <w:sz w:val="24"/>
          <w:szCs w:val="24"/>
        </w:rPr>
        <w:t>i dijak</w:t>
      </w:r>
      <w:r w:rsidR="005B62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obvesti</w:t>
      </w:r>
      <w:r w:rsidR="005B62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strokovnega delavca šole. </w:t>
      </w:r>
      <w:r w:rsidR="0063215D" w:rsidRPr="00546E64">
        <w:rPr>
          <w:rFonts w:ascii="Arial" w:hAnsi="Arial" w:cs="Arial"/>
          <w:sz w:val="24"/>
          <w:szCs w:val="24"/>
        </w:rPr>
        <w:t xml:space="preserve"> </w:t>
      </w:r>
    </w:p>
    <w:p w14:paraId="3452D8A5" w14:textId="77777777" w:rsidR="0063215D" w:rsidRPr="00546E64" w:rsidRDefault="0063215D" w:rsidP="00B5509E">
      <w:pPr>
        <w:ind w:left="360"/>
        <w:rPr>
          <w:rFonts w:ascii="Arial" w:hAnsi="Arial" w:cs="Arial"/>
          <w:sz w:val="24"/>
          <w:szCs w:val="24"/>
        </w:rPr>
      </w:pPr>
    </w:p>
    <w:p w14:paraId="694DF719" w14:textId="37FD8737" w:rsidR="0063215D" w:rsidRPr="00546E64" w:rsidRDefault="000C23F2" w:rsidP="00B5509E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Večjo krajo</w:t>
      </w:r>
      <w:r w:rsidR="0063215D" w:rsidRPr="00546E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oškodovani dijak</w:t>
      </w:r>
      <w:r w:rsidR="00B5509E">
        <w:rPr>
          <w:rFonts w:ascii="Arial" w:hAnsi="Arial" w:cs="Arial"/>
          <w:sz w:val="24"/>
          <w:szCs w:val="24"/>
        </w:rPr>
        <w:t>,</w:t>
      </w:r>
      <w:r w:rsidR="0063215D" w:rsidRPr="00546E64">
        <w:rPr>
          <w:rFonts w:ascii="Arial" w:hAnsi="Arial" w:cs="Arial"/>
          <w:sz w:val="24"/>
          <w:szCs w:val="24"/>
        </w:rPr>
        <w:t xml:space="preserve"> oziroma </w:t>
      </w:r>
      <w:r>
        <w:rPr>
          <w:rFonts w:ascii="Arial" w:hAnsi="Arial" w:cs="Arial"/>
          <w:sz w:val="24"/>
          <w:szCs w:val="24"/>
        </w:rPr>
        <w:t xml:space="preserve">njegovi starši osebno prijavijo </w:t>
      </w:r>
      <w:r w:rsidR="0063215D" w:rsidRPr="00546E64">
        <w:rPr>
          <w:rFonts w:ascii="Arial" w:hAnsi="Arial" w:cs="Arial"/>
          <w:sz w:val="24"/>
          <w:szCs w:val="24"/>
        </w:rPr>
        <w:t>policij</w:t>
      </w:r>
      <w:r>
        <w:rPr>
          <w:rFonts w:ascii="Arial" w:hAnsi="Arial" w:cs="Arial"/>
          <w:sz w:val="24"/>
          <w:szCs w:val="24"/>
        </w:rPr>
        <w:t>i.</w:t>
      </w:r>
      <w:r w:rsidR="0063215D" w:rsidRPr="00546E64">
        <w:rPr>
          <w:rFonts w:ascii="Arial" w:hAnsi="Arial" w:cs="Arial"/>
          <w:sz w:val="24"/>
          <w:szCs w:val="24"/>
        </w:rPr>
        <w:t xml:space="preserve"> </w:t>
      </w:r>
    </w:p>
    <w:p w14:paraId="6F0D6D05" w14:textId="77777777" w:rsidR="00185AC5" w:rsidRPr="00546E64" w:rsidRDefault="00185AC5" w:rsidP="00B5509E">
      <w:pPr>
        <w:rPr>
          <w:rFonts w:ascii="Arial" w:hAnsi="Arial" w:cs="Arial"/>
          <w:sz w:val="24"/>
          <w:szCs w:val="24"/>
        </w:rPr>
      </w:pPr>
    </w:p>
    <w:p w14:paraId="711C4B14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793E9E" w14:textId="77777777" w:rsidR="0063215D" w:rsidRPr="00546E64" w:rsidRDefault="00856DBE" w:rsidP="00185AC5">
      <w:pPr>
        <w:tabs>
          <w:tab w:val="left" w:pos="2676"/>
        </w:tabs>
        <w:jc w:val="center"/>
        <w:rPr>
          <w:rFonts w:ascii="Arial" w:hAnsi="Arial" w:cs="Arial"/>
          <w:sz w:val="24"/>
          <w:szCs w:val="24"/>
        </w:rPr>
      </w:pPr>
      <w:bookmarkStart w:id="4" w:name="_Toc80423664"/>
      <w:r>
        <w:rPr>
          <w:rFonts w:ascii="Arial" w:hAnsi="Arial" w:cs="Arial"/>
          <w:sz w:val="24"/>
          <w:szCs w:val="24"/>
        </w:rPr>
        <w:t>(N</w:t>
      </w:r>
      <w:r w:rsidR="0063215D" w:rsidRPr="00546E64">
        <w:rPr>
          <w:rFonts w:ascii="Arial" w:hAnsi="Arial" w:cs="Arial"/>
          <w:sz w:val="24"/>
          <w:szCs w:val="24"/>
        </w:rPr>
        <w:t>ačin obveščanja dijakov</w:t>
      </w:r>
      <w:bookmarkEnd w:id="4"/>
      <w:r w:rsidR="0063215D" w:rsidRPr="00546E64">
        <w:rPr>
          <w:rFonts w:ascii="Arial" w:hAnsi="Arial" w:cs="Arial"/>
          <w:sz w:val="24"/>
          <w:szCs w:val="24"/>
        </w:rPr>
        <w:t>)</w:t>
      </w:r>
    </w:p>
    <w:p w14:paraId="77641314" w14:textId="77777777" w:rsidR="0063215D" w:rsidRPr="00546E64" w:rsidRDefault="0063215D" w:rsidP="005B624D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 xml:space="preserve">Uradna obvestila, pomembna za dijake, so objavljena na oglasni deski </w:t>
      </w:r>
      <w:r w:rsidR="00D25909" w:rsidRPr="00546E64">
        <w:rPr>
          <w:rFonts w:ascii="Arial" w:hAnsi="Arial" w:cs="Arial"/>
          <w:sz w:val="24"/>
          <w:szCs w:val="24"/>
        </w:rPr>
        <w:t xml:space="preserve">za dijake oziroma </w:t>
      </w:r>
      <w:r w:rsidRPr="00546E64">
        <w:rPr>
          <w:rFonts w:ascii="Arial" w:hAnsi="Arial" w:cs="Arial"/>
          <w:sz w:val="24"/>
          <w:szCs w:val="24"/>
        </w:rPr>
        <w:t xml:space="preserve">na spletni strani </w:t>
      </w:r>
      <w:hyperlink r:id="rId12" w:history="1">
        <w:r w:rsidR="00D25909" w:rsidRPr="00546E64">
          <w:rPr>
            <w:rStyle w:val="Hiperpovezava"/>
            <w:rFonts w:ascii="Arial" w:hAnsi="Arial" w:cs="Arial"/>
            <w:color w:val="auto"/>
            <w:sz w:val="24"/>
            <w:szCs w:val="24"/>
          </w:rPr>
          <w:t>http://gzs.scng.si</w:t>
        </w:r>
      </w:hyperlink>
      <w:r w:rsidR="00D25909" w:rsidRPr="00546E64">
        <w:rPr>
          <w:rFonts w:ascii="Arial" w:hAnsi="Arial" w:cs="Arial"/>
          <w:sz w:val="24"/>
          <w:szCs w:val="24"/>
        </w:rPr>
        <w:t xml:space="preserve">, </w:t>
      </w:r>
      <w:r w:rsidRPr="00546E64">
        <w:rPr>
          <w:rFonts w:ascii="Arial" w:hAnsi="Arial" w:cs="Arial"/>
          <w:sz w:val="24"/>
          <w:szCs w:val="24"/>
        </w:rPr>
        <w:t xml:space="preserve">ali z njihovo vsebino </w:t>
      </w:r>
      <w:r w:rsidR="005B624D">
        <w:rPr>
          <w:rFonts w:ascii="Arial" w:hAnsi="Arial" w:cs="Arial"/>
          <w:sz w:val="24"/>
          <w:szCs w:val="24"/>
        </w:rPr>
        <w:t xml:space="preserve">dijake </w:t>
      </w:r>
      <w:r w:rsidRPr="00546E64">
        <w:rPr>
          <w:rFonts w:ascii="Arial" w:hAnsi="Arial" w:cs="Arial"/>
          <w:sz w:val="24"/>
          <w:szCs w:val="24"/>
        </w:rPr>
        <w:t xml:space="preserve">obvesti </w:t>
      </w:r>
      <w:r w:rsidR="005B624D">
        <w:rPr>
          <w:rFonts w:ascii="Arial" w:hAnsi="Arial" w:cs="Arial"/>
          <w:sz w:val="24"/>
          <w:szCs w:val="24"/>
        </w:rPr>
        <w:t>razrednik</w:t>
      </w:r>
      <w:r w:rsidR="00D078AA">
        <w:rPr>
          <w:rFonts w:ascii="Arial" w:hAnsi="Arial" w:cs="Arial"/>
          <w:sz w:val="24"/>
          <w:szCs w:val="24"/>
        </w:rPr>
        <w:t xml:space="preserve"> ali drug strokovni delavec šole</w:t>
      </w:r>
      <w:r w:rsidR="005B624D">
        <w:rPr>
          <w:rFonts w:ascii="Arial" w:hAnsi="Arial" w:cs="Arial"/>
          <w:sz w:val="24"/>
          <w:szCs w:val="24"/>
        </w:rPr>
        <w:t>.</w:t>
      </w:r>
      <w:r w:rsidR="005B624D">
        <w:rPr>
          <w:rFonts w:ascii="Arial" w:hAnsi="Arial" w:cs="Arial"/>
          <w:sz w:val="24"/>
          <w:szCs w:val="24"/>
        </w:rPr>
        <w:br/>
      </w:r>
      <w:r w:rsidR="005B624D" w:rsidRPr="00546E64">
        <w:rPr>
          <w:rFonts w:ascii="Arial" w:hAnsi="Arial" w:cs="Arial"/>
          <w:sz w:val="24"/>
          <w:szCs w:val="24"/>
        </w:rPr>
        <w:t xml:space="preserve"> </w:t>
      </w:r>
    </w:p>
    <w:p w14:paraId="553CE4BE" w14:textId="77777777" w:rsidR="0063215D" w:rsidRPr="00546E64" w:rsidRDefault="0063215D" w:rsidP="002367EE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>Na oglasne deske in na druga mesta v šolskih prostorih ni dovoljeno brez dovoljenja vodstva šole razobešati obvestil, oglasov, vabil in podobnega gradiva. Prav tako se, brez dovoljenja vodstv</w:t>
      </w:r>
      <w:r w:rsidR="005B624D">
        <w:rPr>
          <w:rFonts w:ascii="Arial" w:hAnsi="Arial" w:cs="Arial"/>
          <w:sz w:val="24"/>
          <w:szCs w:val="24"/>
        </w:rPr>
        <w:t>a šole, v prostorih šole ne sme</w:t>
      </w:r>
      <w:r w:rsidRPr="00546E64">
        <w:rPr>
          <w:rFonts w:ascii="Arial" w:hAnsi="Arial" w:cs="Arial"/>
          <w:sz w:val="24"/>
          <w:szCs w:val="24"/>
        </w:rPr>
        <w:t xml:space="preserve"> deliti propagandnega gradiva, </w:t>
      </w:r>
      <w:r w:rsidR="00EB167D">
        <w:rPr>
          <w:rFonts w:ascii="Arial" w:hAnsi="Arial" w:cs="Arial"/>
          <w:sz w:val="24"/>
          <w:szCs w:val="24"/>
        </w:rPr>
        <w:t>trgovati</w:t>
      </w:r>
      <w:r w:rsidRPr="00546E64">
        <w:rPr>
          <w:rFonts w:ascii="Arial" w:hAnsi="Arial" w:cs="Arial"/>
          <w:sz w:val="24"/>
          <w:szCs w:val="24"/>
        </w:rPr>
        <w:t xml:space="preserve"> ali izvajati drugih </w:t>
      </w:r>
      <w:r w:rsidR="005B624D">
        <w:rPr>
          <w:rFonts w:ascii="Arial" w:hAnsi="Arial" w:cs="Arial"/>
          <w:sz w:val="24"/>
          <w:szCs w:val="24"/>
        </w:rPr>
        <w:t>dejavnosti</w:t>
      </w:r>
      <w:r w:rsidRPr="00546E64">
        <w:rPr>
          <w:rFonts w:ascii="Arial" w:hAnsi="Arial" w:cs="Arial"/>
          <w:sz w:val="24"/>
          <w:szCs w:val="24"/>
        </w:rPr>
        <w:t>, ki niso povezane s šolskim delom.</w:t>
      </w:r>
    </w:p>
    <w:p w14:paraId="1C203E3E" w14:textId="77777777" w:rsidR="0063215D" w:rsidRDefault="0063215D" w:rsidP="0063215D">
      <w:pPr>
        <w:rPr>
          <w:rFonts w:ascii="Arial" w:hAnsi="Arial" w:cs="Arial"/>
          <w:sz w:val="24"/>
          <w:szCs w:val="24"/>
        </w:rPr>
      </w:pPr>
      <w:bookmarkStart w:id="5" w:name="_Toc80423665"/>
    </w:p>
    <w:p w14:paraId="7059002E" w14:textId="77777777" w:rsidR="005654EA" w:rsidRDefault="005654EA" w:rsidP="0063215D">
      <w:pPr>
        <w:rPr>
          <w:rFonts w:ascii="Arial" w:hAnsi="Arial" w:cs="Arial"/>
          <w:sz w:val="24"/>
          <w:szCs w:val="24"/>
        </w:rPr>
      </w:pPr>
    </w:p>
    <w:p w14:paraId="4C17E550" w14:textId="77777777" w:rsidR="005654EA" w:rsidRPr="00546E64" w:rsidRDefault="005654EA" w:rsidP="0063215D">
      <w:pPr>
        <w:rPr>
          <w:rFonts w:ascii="Arial" w:hAnsi="Arial" w:cs="Arial"/>
          <w:sz w:val="24"/>
          <w:szCs w:val="24"/>
        </w:rPr>
      </w:pPr>
    </w:p>
    <w:p w14:paraId="1C00959C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5"/>
    <w:p w14:paraId="5D784747" w14:textId="77777777" w:rsidR="0063215D" w:rsidRDefault="00856DBE" w:rsidP="00185AC5">
      <w:pPr>
        <w:pStyle w:val="Naslov3"/>
        <w:jc w:val="center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(</w:t>
      </w:r>
      <w:r w:rsidR="00F446C8">
        <w:rPr>
          <w:rFonts w:cs="Arial"/>
          <w:b w:val="0"/>
          <w:szCs w:val="24"/>
        </w:rPr>
        <w:t>O</w:t>
      </w:r>
      <w:r w:rsidR="00D25909" w:rsidRPr="00546E64">
        <w:rPr>
          <w:rFonts w:cs="Arial"/>
          <w:b w:val="0"/>
          <w:szCs w:val="24"/>
        </w:rPr>
        <w:t>bvezn</w:t>
      </w:r>
      <w:r w:rsidR="005B624D">
        <w:rPr>
          <w:rFonts w:cs="Arial"/>
          <w:b w:val="0"/>
          <w:szCs w:val="24"/>
        </w:rPr>
        <w:t>e</w:t>
      </w:r>
      <w:r w:rsidR="00D25909" w:rsidRPr="00546E64">
        <w:rPr>
          <w:rFonts w:cs="Arial"/>
          <w:b w:val="0"/>
          <w:szCs w:val="24"/>
        </w:rPr>
        <w:t xml:space="preserve"> izbirn</w:t>
      </w:r>
      <w:r w:rsidR="005B624D">
        <w:rPr>
          <w:rFonts w:cs="Arial"/>
          <w:b w:val="0"/>
          <w:szCs w:val="24"/>
        </w:rPr>
        <w:t>e</w:t>
      </w:r>
      <w:r w:rsidR="00D25909" w:rsidRPr="00546E64">
        <w:rPr>
          <w:rFonts w:cs="Arial"/>
          <w:b w:val="0"/>
          <w:szCs w:val="24"/>
        </w:rPr>
        <w:t xml:space="preserve"> vsebin</w:t>
      </w:r>
      <w:r w:rsidR="005B624D">
        <w:rPr>
          <w:rFonts w:cs="Arial"/>
          <w:b w:val="0"/>
          <w:szCs w:val="24"/>
        </w:rPr>
        <w:t>e</w:t>
      </w:r>
      <w:r w:rsidR="00F446C8">
        <w:rPr>
          <w:rFonts w:cs="Arial"/>
          <w:b w:val="0"/>
          <w:szCs w:val="24"/>
        </w:rPr>
        <w:t xml:space="preserve"> in interesne dejavnosti</w:t>
      </w:r>
      <w:r w:rsidR="0063215D" w:rsidRPr="00546E64">
        <w:rPr>
          <w:rFonts w:cs="Arial"/>
          <w:b w:val="0"/>
          <w:szCs w:val="24"/>
        </w:rPr>
        <w:t>)</w:t>
      </w:r>
    </w:p>
    <w:p w14:paraId="6A53652D" w14:textId="77777777" w:rsidR="00185AC5" w:rsidRPr="00185AC5" w:rsidRDefault="00185AC5" w:rsidP="00185AC5">
      <w:pPr>
        <w:rPr>
          <w:lang w:eastAsia="sl-SI"/>
        </w:rPr>
      </w:pPr>
    </w:p>
    <w:p w14:paraId="1C5D6F41" w14:textId="77777777" w:rsidR="0063215D" w:rsidRDefault="00EB167D" w:rsidP="0063215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Obvezne izbirne vsebine oziroma interesne dejavnosti </w:t>
      </w:r>
      <w:r w:rsidR="0063215D" w:rsidRPr="00546E64">
        <w:rPr>
          <w:rFonts w:ascii="Arial" w:hAnsi="Arial" w:cs="Arial"/>
          <w:szCs w:val="24"/>
        </w:rPr>
        <w:t xml:space="preserve">organizira šola skladno z letnim delovnim načrtom in so del izobraževalnega programa ter kot take </w:t>
      </w:r>
      <w:r w:rsidR="009B4010">
        <w:rPr>
          <w:rFonts w:ascii="Arial" w:hAnsi="Arial" w:cs="Arial"/>
          <w:szCs w:val="24"/>
        </w:rPr>
        <w:t xml:space="preserve">za dijaka </w:t>
      </w:r>
      <w:r w:rsidR="0063215D" w:rsidRPr="00546E64">
        <w:rPr>
          <w:rFonts w:ascii="Arial" w:hAnsi="Arial" w:cs="Arial"/>
          <w:szCs w:val="24"/>
        </w:rPr>
        <w:t>obvezne.</w:t>
      </w:r>
      <w:r w:rsidR="00786EF9">
        <w:rPr>
          <w:rFonts w:ascii="Arial" w:hAnsi="Arial" w:cs="Arial"/>
          <w:szCs w:val="24"/>
        </w:rPr>
        <w:br/>
      </w:r>
    </w:p>
    <w:p w14:paraId="4781C669" w14:textId="77777777" w:rsidR="0063215D" w:rsidRPr="00546E64" w:rsidRDefault="00786EF9" w:rsidP="00B3349A">
      <w:pPr>
        <w:pStyle w:val="Odstavekseznama"/>
        <w:numPr>
          <w:ilvl w:val="0"/>
          <w:numId w:val="2"/>
        </w:numPr>
        <w:rPr>
          <w:rFonts w:ascii="Arial" w:hAnsi="Arial" w:cs="Arial"/>
          <w:szCs w:val="24"/>
        </w:rPr>
      </w:pPr>
      <w:r w:rsidRPr="00786EF9">
        <w:rPr>
          <w:rFonts w:ascii="Arial" w:hAnsi="Arial" w:cs="Arial"/>
          <w:szCs w:val="24"/>
        </w:rPr>
        <w:t>Za vsako o</w:t>
      </w:r>
      <w:r w:rsidR="00845DAC">
        <w:rPr>
          <w:rFonts w:ascii="Arial" w:hAnsi="Arial" w:cs="Arial"/>
          <w:szCs w:val="24"/>
        </w:rPr>
        <w:t xml:space="preserve">bvezno izbirno vsebino oziroma </w:t>
      </w:r>
      <w:r w:rsidRPr="00786EF9">
        <w:rPr>
          <w:rFonts w:ascii="Arial" w:hAnsi="Arial" w:cs="Arial"/>
          <w:szCs w:val="24"/>
        </w:rPr>
        <w:t xml:space="preserve">interesno dejavnost je izdelan program z navodili, s katerim se pred odhodom seznani spremljevalce in dijake. </w:t>
      </w:r>
      <w:r>
        <w:rPr>
          <w:rFonts w:ascii="Arial" w:hAnsi="Arial" w:cs="Arial"/>
          <w:szCs w:val="24"/>
        </w:rPr>
        <w:br/>
      </w:r>
    </w:p>
    <w:p w14:paraId="58A59404" w14:textId="77777777" w:rsidR="00786EF9" w:rsidRDefault="0063215D" w:rsidP="00D9650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903AC1">
        <w:rPr>
          <w:rFonts w:ascii="Arial" w:hAnsi="Arial" w:cs="Arial"/>
          <w:szCs w:val="24"/>
        </w:rPr>
        <w:t>Šola skrbi za varnost in zdravje dijakov z upoštevanjem normativov, standardov in drugih predpisov, ki urejajo varnost in zdravje pri delu</w:t>
      </w:r>
      <w:r w:rsidR="00786EF9">
        <w:rPr>
          <w:rFonts w:ascii="Arial" w:hAnsi="Arial" w:cs="Arial"/>
          <w:szCs w:val="24"/>
        </w:rPr>
        <w:t xml:space="preserve">. </w:t>
      </w:r>
    </w:p>
    <w:p w14:paraId="632C508B" w14:textId="77777777" w:rsidR="00786EF9" w:rsidRPr="00786EF9" w:rsidRDefault="00786EF9" w:rsidP="00786EF9">
      <w:pPr>
        <w:pStyle w:val="Odstavekseznama"/>
        <w:rPr>
          <w:rFonts w:ascii="Arial" w:hAnsi="Arial" w:cs="Arial"/>
          <w:szCs w:val="24"/>
        </w:rPr>
      </w:pPr>
    </w:p>
    <w:p w14:paraId="361ABE56" w14:textId="77777777" w:rsidR="0063215D" w:rsidRPr="00786EF9" w:rsidRDefault="00786EF9" w:rsidP="00786EF9">
      <w:pPr>
        <w:pStyle w:val="Odstavekseznam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63215D" w:rsidRPr="00903AC1">
        <w:rPr>
          <w:rFonts w:ascii="Arial" w:hAnsi="Arial" w:cs="Arial"/>
          <w:szCs w:val="24"/>
        </w:rPr>
        <w:t>ijak</w:t>
      </w:r>
      <w:r>
        <w:rPr>
          <w:rFonts w:ascii="Arial" w:hAnsi="Arial" w:cs="Arial"/>
          <w:szCs w:val="24"/>
        </w:rPr>
        <w:t xml:space="preserve">i so dolžni upoštevati vsa navodila v zvezi organiziranimi dejavnostmi. </w:t>
      </w:r>
      <w:r w:rsidR="0063215D" w:rsidRPr="00903AC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</w:p>
    <w:p w14:paraId="3B04BAEA" w14:textId="77777777" w:rsidR="0063215D" w:rsidRPr="00903AC1" w:rsidRDefault="0063215D" w:rsidP="00D9650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903AC1">
        <w:rPr>
          <w:rFonts w:ascii="Arial" w:hAnsi="Arial" w:cs="Arial"/>
          <w:szCs w:val="24"/>
        </w:rPr>
        <w:t>Dijak, ki se ne u</w:t>
      </w:r>
      <w:r w:rsidR="009B4010">
        <w:rPr>
          <w:rFonts w:ascii="Arial" w:hAnsi="Arial" w:cs="Arial"/>
          <w:szCs w:val="24"/>
        </w:rPr>
        <w:t xml:space="preserve">deleži </w:t>
      </w:r>
      <w:r w:rsidR="00786EF9">
        <w:rPr>
          <w:rFonts w:ascii="Arial" w:hAnsi="Arial" w:cs="Arial"/>
          <w:szCs w:val="24"/>
        </w:rPr>
        <w:t>organizirane dejavnosti, te ni opravil,</w:t>
      </w:r>
      <w:r w:rsidRPr="00903AC1">
        <w:rPr>
          <w:rFonts w:ascii="Arial" w:hAnsi="Arial" w:cs="Arial"/>
          <w:szCs w:val="24"/>
        </w:rPr>
        <w:t xml:space="preserve"> zato</w:t>
      </w:r>
      <w:r w:rsidR="00786EF9">
        <w:rPr>
          <w:rFonts w:ascii="Arial" w:hAnsi="Arial" w:cs="Arial"/>
          <w:szCs w:val="24"/>
        </w:rPr>
        <w:t xml:space="preserve"> jo</w:t>
      </w:r>
      <w:r w:rsidRPr="00903AC1">
        <w:rPr>
          <w:rFonts w:ascii="Arial" w:hAnsi="Arial" w:cs="Arial"/>
          <w:szCs w:val="24"/>
        </w:rPr>
        <w:t xml:space="preserve"> mor</w:t>
      </w:r>
      <w:r w:rsidR="009B4010">
        <w:rPr>
          <w:rFonts w:ascii="Arial" w:hAnsi="Arial" w:cs="Arial"/>
          <w:szCs w:val="24"/>
        </w:rPr>
        <w:t>a nadomest</w:t>
      </w:r>
      <w:r w:rsidR="00786EF9">
        <w:rPr>
          <w:rFonts w:ascii="Arial" w:hAnsi="Arial" w:cs="Arial"/>
          <w:szCs w:val="24"/>
        </w:rPr>
        <w:t>iti</w:t>
      </w:r>
      <w:r w:rsidR="00D9650A">
        <w:rPr>
          <w:rFonts w:ascii="Arial" w:hAnsi="Arial" w:cs="Arial"/>
          <w:szCs w:val="24"/>
        </w:rPr>
        <w:t>,</w:t>
      </w:r>
      <w:r w:rsidR="00786EF9">
        <w:rPr>
          <w:rFonts w:ascii="Arial" w:hAnsi="Arial" w:cs="Arial"/>
          <w:szCs w:val="24"/>
        </w:rPr>
        <w:t xml:space="preserve"> sicer ne izpolnjuje obveznosti za končanje letnika.</w:t>
      </w:r>
    </w:p>
    <w:p w14:paraId="3F837C66" w14:textId="77777777" w:rsidR="0063215D" w:rsidRPr="00903AC1" w:rsidRDefault="0063215D" w:rsidP="0063215D">
      <w:pPr>
        <w:pStyle w:val="Odstavekseznama"/>
        <w:ind w:left="360"/>
        <w:rPr>
          <w:rFonts w:ascii="Arial" w:hAnsi="Arial" w:cs="Arial"/>
          <w:szCs w:val="24"/>
        </w:rPr>
      </w:pPr>
    </w:p>
    <w:p w14:paraId="32482348" w14:textId="77777777" w:rsidR="0063215D" w:rsidRPr="00250DB3" w:rsidRDefault="00786EF9" w:rsidP="00D9650A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250DB3">
        <w:rPr>
          <w:rFonts w:ascii="Arial" w:hAnsi="Arial" w:cs="Arial"/>
          <w:szCs w:val="24"/>
        </w:rPr>
        <w:t>N</w:t>
      </w:r>
      <w:r w:rsidR="0063215D" w:rsidRPr="00250DB3">
        <w:rPr>
          <w:rFonts w:ascii="Arial" w:hAnsi="Arial" w:cs="Arial"/>
          <w:szCs w:val="24"/>
        </w:rPr>
        <w:t>adomestn</w:t>
      </w:r>
      <w:r w:rsidR="00250DB3" w:rsidRPr="00250DB3">
        <w:rPr>
          <w:rFonts w:ascii="Arial" w:hAnsi="Arial" w:cs="Arial"/>
          <w:szCs w:val="24"/>
        </w:rPr>
        <w:t>o dejavnost in rok za njeno izvedbo</w:t>
      </w:r>
      <w:r w:rsidR="0063215D" w:rsidRPr="00250DB3">
        <w:rPr>
          <w:rFonts w:ascii="Arial" w:hAnsi="Arial" w:cs="Arial"/>
          <w:szCs w:val="24"/>
        </w:rPr>
        <w:t xml:space="preserve"> določi </w:t>
      </w:r>
      <w:r w:rsidR="00B86D26" w:rsidRPr="00250DB3">
        <w:rPr>
          <w:rFonts w:ascii="Arial" w:hAnsi="Arial" w:cs="Arial"/>
          <w:szCs w:val="24"/>
        </w:rPr>
        <w:t xml:space="preserve">razrednik ali </w:t>
      </w:r>
      <w:r w:rsidR="0063215D" w:rsidRPr="00250DB3">
        <w:rPr>
          <w:rFonts w:ascii="Arial" w:hAnsi="Arial" w:cs="Arial"/>
          <w:szCs w:val="24"/>
        </w:rPr>
        <w:t>organizator</w:t>
      </w:r>
      <w:r w:rsidR="00250DB3" w:rsidRPr="00250DB3">
        <w:rPr>
          <w:rFonts w:ascii="Arial" w:hAnsi="Arial" w:cs="Arial"/>
          <w:szCs w:val="24"/>
        </w:rPr>
        <w:t xml:space="preserve"> obveznih izbirnih vsebin oziroma</w:t>
      </w:r>
      <w:r w:rsidR="0063215D" w:rsidRPr="00250DB3">
        <w:rPr>
          <w:rFonts w:ascii="Arial" w:hAnsi="Arial" w:cs="Arial"/>
          <w:szCs w:val="24"/>
        </w:rPr>
        <w:t xml:space="preserve"> interesnih dejavnosti na šoli. Evidenco vodi razrednik</w:t>
      </w:r>
      <w:r w:rsidR="004876DB" w:rsidRPr="00250DB3">
        <w:rPr>
          <w:rFonts w:ascii="Arial" w:hAnsi="Arial" w:cs="Arial"/>
          <w:szCs w:val="24"/>
        </w:rPr>
        <w:t xml:space="preserve">. </w:t>
      </w:r>
    </w:p>
    <w:p w14:paraId="147E4CE9" w14:textId="77777777" w:rsidR="0063215D" w:rsidRPr="00546E64" w:rsidRDefault="0063215D" w:rsidP="0063215D">
      <w:pPr>
        <w:rPr>
          <w:rFonts w:ascii="Arial" w:hAnsi="Arial" w:cs="Arial"/>
          <w:sz w:val="24"/>
          <w:szCs w:val="24"/>
          <w:highlight w:val="yellow"/>
        </w:rPr>
      </w:pPr>
    </w:p>
    <w:p w14:paraId="4C59529F" w14:textId="77777777" w:rsidR="0063215D" w:rsidRPr="00546E64" w:rsidRDefault="002344D9" w:rsidP="002344D9">
      <w:pPr>
        <w:pStyle w:val="Naslov3"/>
        <w:numPr>
          <w:ilvl w:val="0"/>
          <w:numId w:val="7"/>
        </w:numPr>
        <w:ind w:left="567"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63215D" w:rsidRPr="00546E64">
        <w:rPr>
          <w:rFonts w:cs="Arial"/>
          <w:szCs w:val="24"/>
        </w:rPr>
        <w:t>KONČNE DOLOČBE</w:t>
      </w:r>
    </w:p>
    <w:p w14:paraId="19C37EA6" w14:textId="77777777" w:rsidR="0063215D" w:rsidRPr="00546E64" w:rsidRDefault="0063215D" w:rsidP="0063215D">
      <w:pPr>
        <w:rPr>
          <w:rFonts w:ascii="Arial" w:hAnsi="Arial" w:cs="Arial"/>
          <w:sz w:val="24"/>
          <w:szCs w:val="24"/>
          <w:highlight w:val="yellow"/>
        </w:rPr>
      </w:pPr>
    </w:p>
    <w:p w14:paraId="7BDE5475" w14:textId="77777777" w:rsidR="0063215D" w:rsidRPr="00546E64" w:rsidRDefault="0063215D" w:rsidP="00377AEA">
      <w:pPr>
        <w:numPr>
          <w:ilvl w:val="0"/>
          <w:numId w:val="28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B5B0883" w14:textId="77777777" w:rsidR="0063215D" w:rsidRPr="00546E64" w:rsidRDefault="00856DBE" w:rsidP="00D965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9650A">
        <w:rPr>
          <w:rFonts w:ascii="Arial" w:hAnsi="Arial" w:cs="Arial"/>
          <w:sz w:val="24"/>
          <w:szCs w:val="24"/>
        </w:rPr>
        <w:t>Uveljavitev Šolskih</w:t>
      </w:r>
      <w:r w:rsidR="0063215D" w:rsidRPr="00546E64">
        <w:rPr>
          <w:rFonts w:ascii="Arial" w:hAnsi="Arial" w:cs="Arial"/>
          <w:sz w:val="24"/>
          <w:szCs w:val="24"/>
        </w:rPr>
        <w:t xml:space="preserve"> pravil)</w:t>
      </w:r>
    </w:p>
    <w:p w14:paraId="0E6254BF" w14:textId="77777777" w:rsidR="0063215D" w:rsidRPr="00546E64" w:rsidRDefault="00641788" w:rsidP="00D9650A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šolska pravila se</w:t>
      </w:r>
      <w:r w:rsidR="009B4010">
        <w:rPr>
          <w:rFonts w:ascii="Arial" w:hAnsi="Arial" w:cs="Arial"/>
          <w:sz w:val="24"/>
          <w:szCs w:val="24"/>
        </w:rPr>
        <w:t xml:space="preserve"> uporablja</w:t>
      </w:r>
      <w:r>
        <w:rPr>
          <w:rFonts w:ascii="Arial" w:hAnsi="Arial" w:cs="Arial"/>
          <w:sz w:val="24"/>
          <w:szCs w:val="24"/>
        </w:rPr>
        <w:t xml:space="preserve"> na </w:t>
      </w:r>
      <w:r w:rsidR="004876DB" w:rsidRPr="00546E64">
        <w:rPr>
          <w:rFonts w:ascii="Arial" w:hAnsi="Arial" w:cs="Arial"/>
          <w:sz w:val="24"/>
          <w:szCs w:val="24"/>
        </w:rPr>
        <w:t>Gimnaziji in zdravstveni</w:t>
      </w:r>
      <w:r w:rsidR="0063215D" w:rsidRPr="00546E64">
        <w:rPr>
          <w:rFonts w:ascii="Arial" w:hAnsi="Arial" w:cs="Arial"/>
          <w:sz w:val="24"/>
          <w:szCs w:val="24"/>
        </w:rPr>
        <w:t xml:space="preserve"> šoli. </w:t>
      </w:r>
      <w:r w:rsidR="00D9650A">
        <w:rPr>
          <w:rFonts w:ascii="Arial" w:hAnsi="Arial" w:cs="Arial"/>
          <w:sz w:val="24"/>
          <w:szCs w:val="24"/>
        </w:rPr>
        <w:br/>
      </w:r>
    </w:p>
    <w:p w14:paraId="6D59DDFA" w14:textId="04916C83" w:rsidR="0063215D" w:rsidRPr="001828BD" w:rsidRDefault="0063215D" w:rsidP="0063215D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8BD">
        <w:rPr>
          <w:rFonts w:ascii="Arial" w:hAnsi="Arial" w:cs="Arial"/>
          <w:sz w:val="24"/>
          <w:szCs w:val="24"/>
        </w:rPr>
        <w:t>Šolska pravila je določil</w:t>
      </w:r>
      <w:r w:rsidR="004876DB" w:rsidRPr="001828BD">
        <w:rPr>
          <w:rFonts w:ascii="Arial" w:hAnsi="Arial" w:cs="Arial"/>
          <w:sz w:val="24"/>
          <w:szCs w:val="24"/>
        </w:rPr>
        <w:t>a</w:t>
      </w:r>
      <w:r w:rsidRPr="001828BD">
        <w:rPr>
          <w:rFonts w:ascii="Arial" w:hAnsi="Arial" w:cs="Arial"/>
          <w:sz w:val="24"/>
          <w:szCs w:val="24"/>
        </w:rPr>
        <w:t xml:space="preserve"> ravnatelj</w:t>
      </w:r>
      <w:r w:rsidR="004876DB" w:rsidRPr="001828BD">
        <w:rPr>
          <w:rFonts w:ascii="Arial" w:hAnsi="Arial" w:cs="Arial"/>
          <w:sz w:val="24"/>
          <w:szCs w:val="24"/>
        </w:rPr>
        <w:t>ica</w:t>
      </w:r>
      <w:r w:rsidRPr="001828BD">
        <w:rPr>
          <w:rFonts w:ascii="Arial" w:hAnsi="Arial" w:cs="Arial"/>
          <w:sz w:val="24"/>
          <w:szCs w:val="24"/>
        </w:rPr>
        <w:t xml:space="preserve"> šole po predhodno pridoblj</w:t>
      </w:r>
      <w:r w:rsidR="009B4010" w:rsidRPr="001828BD">
        <w:rPr>
          <w:rFonts w:ascii="Arial" w:hAnsi="Arial" w:cs="Arial"/>
          <w:sz w:val="24"/>
          <w:szCs w:val="24"/>
        </w:rPr>
        <w:t xml:space="preserve">enem mnenju učiteljskega zbora, </w:t>
      </w:r>
      <w:r w:rsidR="00D9650A" w:rsidRPr="001828BD">
        <w:rPr>
          <w:rFonts w:ascii="Arial" w:hAnsi="Arial" w:cs="Arial"/>
          <w:sz w:val="24"/>
          <w:szCs w:val="24"/>
        </w:rPr>
        <w:t>S</w:t>
      </w:r>
      <w:r w:rsidRPr="001828BD">
        <w:rPr>
          <w:rFonts w:ascii="Arial" w:hAnsi="Arial" w:cs="Arial"/>
          <w:sz w:val="24"/>
          <w:szCs w:val="24"/>
        </w:rPr>
        <w:t xml:space="preserve">kupnosti dijakov in Sveta staršev. Veljati začnejo </w:t>
      </w:r>
      <w:r w:rsidR="00271B40" w:rsidRPr="001828BD">
        <w:rPr>
          <w:rFonts w:ascii="Arial" w:hAnsi="Arial" w:cs="Arial"/>
          <w:sz w:val="24"/>
          <w:szCs w:val="24"/>
        </w:rPr>
        <w:t>1</w:t>
      </w:r>
      <w:r w:rsidRPr="001828BD">
        <w:rPr>
          <w:rFonts w:ascii="Arial" w:hAnsi="Arial" w:cs="Arial"/>
          <w:sz w:val="24"/>
          <w:szCs w:val="24"/>
        </w:rPr>
        <w:t xml:space="preserve">. </w:t>
      </w:r>
      <w:r w:rsidR="00271B40" w:rsidRPr="001828BD">
        <w:rPr>
          <w:rFonts w:ascii="Arial" w:hAnsi="Arial" w:cs="Arial"/>
          <w:sz w:val="24"/>
          <w:szCs w:val="24"/>
        </w:rPr>
        <w:t>marca</w:t>
      </w:r>
      <w:r w:rsidRPr="001828BD">
        <w:rPr>
          <w:rFonts w:ascii="Arial" w:hAnsi="Arial" w:cs="Arial"/>
          <w:sz w:val="24"/>
          <w:szCs w:val="24"/>
        </w:rPr>
        <w:t xml:space="preserve"> 20</w:t>
      </w:r>
      <w:r w:rsidR="00DB51CE" w:rsidRPr="001828BD">
        <w:rPr>
          <w:rFonts w:ascii="Arial" w:hAnsi="Arial" w:cs="Arial"/>
          <w:sz w:val="24"/>
          <w:szCs w:val="24"/>
        </w:rPr>
        <w:t>2</w:t>
      </w:r>
      <w:r w:rsidR="00271B40" w:rsidRPr="001828BD">
        <w:rPr>
          <w:rFonts w:ascii="Arial" w:hAnsi="Arial" w:cs="Arial"/>
          <w:sz w:val="24"/>
          <w:szCs w:val="24"/>
        </w:rPr>
        <w:t>4</w:t>
      </w:r>
      <w:r w:rsidRPr="001828BD">
        <w:rPr>
          <w:rFonts w:ascii="Arial" w:hAnsi="Arial" w:cs="Arial"/>
          <w:sz w:val="24"/>
          <w:szCs w:val="24"/>
        </w:rPr>
        <w:t>.</w:t>
      </w:r>
    </w:p>
    <w:p w14:paraId="2BA5C1AC" w14:textId="77777777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</w:p>
    <w:p w14:paraId="1103B516" w14:textId="60E3A58C" w:rsidR="0063215D" w:rsidRPr="00546E64" w:rsidRDefault="0063215D" w:rsidP="0063215D">
      <w:pPr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  <w:t xml:space="preserve">    </w:t>
      </w:r>
      <w:r w:rsidR="001828BD">
        <w:rPr>
          <w:rFonts w:ascii="Arial" w:hAnsi="Arial" w:cs="Arial"/>
          <w:sz w:val="24"/>
          <w:szCs w:val="24"/>
        </w:rPr>
        <w:t xml:space="preserve">  </w:t>
      </w:r>
      <w:r w:rsidRPr="00546E64">
        <w:rPr>
          <w:rFonts w:ascii="Arial" w:hAnsi="Arial" w:cs="Arial"/>
          <w:sz w:val="24"/>
          <w:szCs w:val="24"/>
        </w:rPr>
        <w:t xml:space="preserve"> </w:t>
      </w:r>
      <w:r w:rsidR="00241A57">
        <w:rPr>
          <w:rFonts w:ascii="Arial" w:hAnsi="Arial" w:cs="Arial"/>
          <w:sz w:val="24"/>
          <w:szCs w:val="24"/>
        </w:rPr>
        <w:t xml:space="preserve">  </w:t>
      </w:r>
      <w:r w:rsidRPr="00546E64">
        <w:rPr>
          <w:rFonts w:ascii="Arial" w:hAnsi="Arial" w:cs="Arial"/>
          <w:sz w:val="24"/>
          <w:szCs w:val="24"/>
        </w:rPr>
        <w:t>Ravnateljica</w:t>
      </w:r>
      <w:r w:rsidR="00241A57">
        <w:rPr>
          <w:rFonts w:ascii="Arial" w:hAnsi="Arial" w:cs="Arial"/>
          <w:sz w:val="24"/>
          <w:szCs w:val="24"/>
        </w:rPr>
        <w:t>:</w:t>
      </w:r>
    </w:p>
    <w:p w14:paraId="5646B90D" w14:textId="44F48C6B" w:rsidR="0063215D" w:rsidRPr="00546E64" w:rsidRDefault="004876DB" w:rsidP="0063215D">
      <w:pPr>
        <w:rPr>
          <w:rFonts w:ascii="Arial" w:hAnsi="Arial" w:cs="Arial"/>
          <w:sz w:val="24"/>
          <w:szCs w:val="24"/>
        </w:rPr>
      </w:pP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Pr="00546E64">
        <w:rPr>
          <w:rFonts w:ascii="Arial" w:hAnsi="Arial" w:cs="Arial"/>
          <w:sz w:val="24"/>
          <w:szCs w:val="24"/>
        </w:rPr>
        <w:tab/>
      </w:r>
      <w:r w:rsidR="002E3173" w:rsidRPr="00546E64">
        <w:rPr>
          <w:rFonts w:ascii="Arial" w:hAnsi="Arial" w:cs="Arial"/>
          <w:sz w:val="24"/>
          <w:szCs w:val="24"/>
        </w:rPr>
        <w:t xml:space="preserve">      </w:t>
      </w:r>
      <w:r w:rsidR="00271B40">
        <w:rPr>
          <w:rFonts w:ascii="Arial" w:hAnsi="Arial" w:cs="Arial"/>
          <w:sz w:val="24"/>
          <w:szCs w:val="24"/>
        </w:rPr>
        <w:t>Tanja Čefarin</w:t>
      </w:r>
      <w:r w:rsidR="00241A57">
        <w:rPr>
          <w:rFonts w:ascii="Arial" w:hAnsi="Arial" w:cs="Arial"/>
          <w:sz w:val="24"/>
          <w:szCs w:val="24"/>
        </w:rPr>
        <w:t>, prof.</w:t>
      </w:r>
    </w:p>
    <w:sectPr w:rsidR="0063215D" w:rsidRPr="00546E64" w:rsidSect="00FB031E">
      <w:footerReference w:type="default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A43D" w14:textId="77777777" w:rsidR="00B52421" w:rsidRDefault="00B52421" w:rsidP="00546E64">
      <w:pPr>
        <w:spacing w:after="0" w:line="240" w:lineRule="auto"/>
      </w:pPr>
      <w:r>
        <w:separator/>
      </w:r>
    </w:p>
  </w:endnote>
  <w:endnote w:type="continuationSeparator" w:id="0">
    <w:p w14:paraId="2BB44780" w14:textId="77777777" w:rsidR="00B52421" w:rsidRDefault="00B52421" w:rsidP="0054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9387102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C1E518D" w14:textId="6E34F7E6" w:rsidR="00546E64" w:rsidRPr="00637FC1" w:rsidRDefault="00546E64" w:rsidP="007375A4">
        <w:pPr>
          <w:pStyle w:val="Noga"/>
          <w:pBdr>
            <w:top w:val="single" w:sz="4" w:space="1" w:color="D9D9D9" w:themeColor="background1" w:themeShade="D9"/>
          </w:pBdr>
          <w:jc w:val="center"/>
          <w:rPr>
            <w:rFonts w:ascii="Arial" w:hAnsi="Arial" w:cs="Arial"/>
            <w:sz w:val="16"/>
            <w:szCs w:val="16"/>
          </w:rPr>
        </w:pPr>
        <w:r w:rsidRPr="00637FC1">
          <w:rPr>
            <w:rFonts w:ascii="Arial" w:hAnsi="Arial" w:cs="Arial"/>
            <w:sz w:val="16"/>
            <w:szCs w:val="16"/>
          </w:rPr>
          <w:t>Šolska pravi</w:t>
        </w:r>
        <w:r>
          <w:rPr>
            <w:rFonts w:ascii="Arial" w:hAnsi="Arial" w:cs="Arial"/>
            <w:sz w:val="16"/>
            <w:szCs w:val="16"/>
          </w:rPr>
          <w:t>la</w:t>
        </w:r>
        <w:r w:rsidR="00346383">
          <w:rPr>
            <w:rFonts w:ascii="Arial" w:hAnsi="Arial" w:cs="Arial"/>
            <w:sz w:val="16"/>
            <w:szCs w:val="16"/>
          </w:rPr>
          <w:t xml:space="preserve">, </w:t>
        </w:r>
        <w:r>
          <w:rPr>
            <w:rFonts w:ascii="Arial" w:hAnsi="Arial" w:cs="Arial"/>
            <w:sz w:val="16"/>
            <w:szCs w:val="16"/>
          </w:rPr>
          <w:t>GIMNAZIJA IN ZDRAVSTVENA</w:t>
        </w:r>
        <w:r w:rsidRPr="00637FC1">
          <w:rPr>
            <w:rFonts w:ascii="Arial" w:hAnsi="Arial" w:cs="Arial"/>
            <w:sz w:val="16"/>
            <w:szCs w:val="16"/>
          </w:rPr>
          <w:t xml:space="preserve"> ŠOLA</w:t>
        </w:r>
        <w:r w:rsidR="001D2711">
          <w:rPr>
            <w:rFonts w:ascii="Arial" w:hAnsi="Arial" w:cs="Arial"/>
            <w:sz w:val="16"/>
            <w:szCs w:val="16"/>
          </w:rPr>
          <w:t xml:space="preserve">, </w:t>
        </w:r>
        <w:r w:rsidR="00346383">
          <w:rPr>
            <w:rFonts w:ascii="Arial" w:hAnsi="Arial" w:cs="Arial"/>
            <w:sz w:val="16"/>
            <w:szCs w:val="16"/>
          </w:rPr>
          <w:t>, Šolski center Nova Gorica</w:t>
        </w:r>
        <w:r w:rsidRPr="00637FC1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 xml:space="preserve"> </w:t>
        </w:r>
        <w:r w:rsidR="007375A4" w:rsidRPr="001828BD">
          <w:rPr>
            <w:rFonts w:ascii="Arial" w:hAnsi="Arial" w:cs="Arial"/>
            <w:sz w:val="16"/>
            <w:szCs w:val="16"/>
          </w:rPr>
          <w:t>-</w:t>
        </w:r>
        <w:r w:rsidRPr="001828BD">
          <w:rPr>
            <w:rFonts w:ascii="Arial" w:hAnsi="Arial" w:cs="Arial"/>
            <w:sz w:val="16"/>
            <w:szCs w:val="16"/>
          </w:rPr>
          <w:t xml:space="preserve">   </w:t>
        </w:r>
        <w:r w:rsidR="007375A4" w:rsidRPr="001828BD">
          <w:rPr>
            <w:rFonts w:ascii="Arial" w:hAnsi="Arial" w:cs="Arial"/>
            <w:sz w:val="16"/>
            <w:szCs w:val="16"/>
          </w:rPr>
          <w:t xml:space="preserve">začetek veljavnosti </w:t>
        </w:r>
        <w:r w:rsidR="00975AFE" w:rsidRPr="001828BD">
          <w:rPr>
            <w:rFonts w:ascii="Arial" w:hAnsi="Arial" w:cs="Arial"/>
            <w:sz w:val="16"/>
            <w:szCs w:val="16"/>
          </w:rPr>
          <w:t xml:space="preserve"> </w:t>
        </w:r>
        <w:r w:rsidR="00271B40" w:rsidRPr="001828BD">
          <w:rPr>
            <w:rFonts w:ascii="Arial" w:hAnsi="Arial" w:cs="Arial"/>
            <w:sz w:val="16"/>
            <w:szCs w:val="16"/>
          </w:rPr>
          <w:t>1</w:t>
        </w:r>
        <w:r w:rsidR="00975AFE" w:rsidRPr="001828BD">
          <w:rPr>
            <w:rFonts w:ascii="Arial" w:hAnsi="Arial" w:cs="Arial"/>
            <w:sz w:val="16"/>
            <w:szCs w:val="16"/>
          </w:rPr>
          <w:t>.</w:t>
        </w:r>
        <w:r w:rsidR="00271B40" w:rsidRPr="001828BD">
          <w:rPr>
            <w:rFonts w:ascii="Arial" w:hAnsi="Arial" w:cs="Arial"/>
            <w:sz w:val="16"/>
            <w:szCs w:val="16"/>
          </w:rPr>
          <w:t>3.</w:t>
        </w:r>
        <w:r w:rsidR="00975AFE" w:rsidRPr="001828BD">
          <w:rPr>
            <w:rFonts w:ascii="Arial" w:hAnsi="Arial" w:cs="Arial"/>
            <w:sz w:val="16"/>
            <w:szCs w:val="16"/>
          </w:rPr>
          <w:t xml:space="preserve"> 2024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</w:t>
        </w:r>
        <w:r w:rsidRPr="00637FC1">
          <w:rPr>
            <w:rFonts w:ascii="Arial" w:hAnsi="Arial" w:cs="Arial"/>
            <w:sz w:val="16"/>
            <w:szCs w:val="16"/>
          </w:rPr>
          <w:t xml:space="preserve"> </w:t>
        </w:r>
        <w:r w:rsidRPr="00637FC1">
          <w:rPr>
            <w:rFonts w:ascii="Arial" w:hAnsi="Arial" w:cs="Arial"/>
            <w:sz w:val="16"/>
            <w:szCs w:val="16"/>
          </w:rPr>
          <w:fldChar w:fldCharType="begin"/>
        </w:r>
        <w:r w:rsidRPr="00637FC1">
          <w:rPr>
            <w:rFonts w:ascii="Arial" w:hAnsi="Arial" w:cs="Arial"/>
            <w:sz w:val="16"/>
            <w:szCs w:val="16"/>
          </w:rPr>
          <w:instrText>PAGE   \* MERGEFORMAT</w:instrText>
        </w:r>
        <w:r w:rsidRPr="00637FC1">
          <w:rPr>
            <w:rFonts w:ascii="Arial" w:hAnsi="Arial" w:cs="Arial"/>
            <w:sz w:val="16"/>
            <w:szCs w:val="16"/>
          </w:rPr>
          <w:fldChar w:fldCharType="separate"/>
        </w:r>
        <w:r w:rsidR="007375A4">
          <w:rPr>
            <w:rFonts w:ascii="Arial" w:hAnsi="Arial" w:cs="Arial"/>
            <w:noProof/>
            <w:sz w:val="16"/>
            <w:szCs w:val="16"/>
          </w:rPr>
          <w:t>10</w:t>
        </w:r>
        <w:r w:rsidRPr="00637FC1">
          <w:rPr>
            <w:rFonts w:ascii="Arial" w:hAnsi="Arial" w:cs="Arial"/>
            <w:sz w:val="16"/>
            <w:szCs w:val="16"/>
          </w:rPr>
          <w:fldChar w:fldCharType="end"/>
        </w:r>
        <w:r w:rsidRPr="00637FC1">
          <w:rPr>
            <w:rFonts w:ascii="Arial" w:hAnsi="Arial" w:cs="Arial"/>
            <w:sz w:val="16"/>
            <w:szCs w:val="16"/>
          </w:rPr>
          <w:t xml:space="preserve"> </w:t>
        </w:r>
      </w:p>
    </w:sdtContent>
  </w:sdt>
  <w:p w14:paraId="222B5675" w14:textId="77777777" w:rsidR="00546E64" w:rsidRPr="00AF04B4" w:rsidRDefault="00546E64" w:rsidP="00546E64">
    <w:pPr>
      <w:pStyle w:val="Noga"/>
      <w:jc w:val="center"/>
      <w:rPr>
        <w:sz w:val="16"/>
        <w:szCs w:val="16"/>
      </w:rPr>
    </w:pPr>
  </w:p>
  <w:p w14:paraId="73A07DE0" w14:textId="77777777" w:rsidR="00546E64" w:rsidRDefault="00546E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3187" w14:textId="77777777" w:rsidR="00B52421" w:rsidRDefault="00B52421" w:rsidP="00546E64">
      <w:pPr>
        <w:spacing w:after="0" w:line="240" w:lineRule="auto"/>
      </w:pPr>
      <w:r>
        <w:separator/>
      </w:r>
    </w:p>
  </w:footnote>
  <w:footnote w:type="continuationSeparator" w:id="0">
    <w:p w14:paraId="2D94A199" w14:textId="77777777" w:rsidR="00B52421" w:rsidRDefault="00B52421" w:rsidP="00546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752"/>
    <w:multiLevelType w:val="hybridMultilevel"/>
    <w:tmpl w:val="C79646D0"/>
    <w:lvl w:ilvl="0" w:tplc="A19411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D6570"/>
    <w:multiLevelType w:val="hybridMultilevel"/>
    <w:tmpl w:val="74A42DF0"/>
    <w:lvl w:ilvl="0" w:tplc="9E943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337D2"/>
    <w:multiLevelType w:val="hybridMultilevel"/>
    <w:tmpl w:val="1D8CF1A4"/>
    <w:lvl w:ilvl="0" w:tplc="264442AA">
      <w:start w:val="1"/>
      <w:numFmt w:val="decimal"/>
      <w:lvlText w:val="(%1)"/>
      <w:lvlJc w:val="left"/>
      <w:pPr>
        <w:ind w:left="720" w:hanging="360"/>
      </w:pPr>
      <w:rPr>
        <w:rFonts w:hint="default"/>
        <w:spacing w:val="2"/>
        <w:position w:val="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25A1"/>
    <w:multiLevelType w:val="hybridMultilevel"/>
    <w:tmpl w:val="7708CA9A"/>
    <w:lvl w:ilvl="0" w:tplc="9E94312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E694C"/>
    <w:multiLevelType w:val="hybridMultilevel"/>
    <w:tmpl w:val="AA400E1A"/>
    <w:lvl w:ilvl="0" w:tplc="9E943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20D67"/>
    <w:multiLevelType w:val="multilevel"/>
    <w:tmpl w:val="CDF84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83D6F"/>
    <w:multiLevelType w:val="multilevel"/>
    <w:tmpl w:val="36D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D2C60"/>
    <w:multiLevelType w:val="hybridMultilevel"/>
    <w:tmpl w:val="257665CE"/>
    <w:lvl w:ilvl="0" w:tplc="9E943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904CC2"/>
    <w:multiLevelType w:val="hybridMultilevel"/>
    <w:tmpl w:val="61209FF8"/>
    <w:lvl w:ilvl="0" w:tplc="F5B00D1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9E94312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9003AA"/>
    <w:multiLevelType w:val="hybridMultilevel"/>
    <w:tmpl w:val="80748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57B6F"/>
    <w:multiLevelType w:val="hybridMultilevel"/>
    <w:tmpl w:val="498E2CC0"/>
    <w:lvl w:ilvl="0" w:tplc="C144DB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671D9"/>
    <w:multiLevelType w:val="hybridMultilevel"/>
    <w:tmpl w:val="D766F79C"/>
    <w:lvl w:ilvl="0" w:tplc="D35862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2662C"/>
    <w:multiLevelType w:val="hybridMultilevel"/>
    <w:tmpl w:val="DE9EDE82"/>
    <w:lvl w:ilvl="0" w:tplc="9E943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22E06"/>
    <w:multiLevelType w:val="hybridMultilevel"/>
    <w:tmpl w:val="D8306A3A"/>
    <w:lvl w:ilvl="0" w:tplc="9E943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9328AB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195"/>
    <w:multiLevelType w:val="hybridMultilevel"/>
    <w:tmpl w:val="B04CE0D6"/>
    <w:lvl w:ilvl="0" w:tplc="3B9068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B7B01"/>
    <w:multiLevelType w:val="hybridMultilevel"/>
    <w:tmpl w:val="70C6DC00"/>
    <w:lvl w:ilvl="0" w:tplc="5FEC41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19C6"/>
    <w:multiLevelType w:val="hybridMultilevel"/>
    <w:tmpl w:val="FB62860E"/>
    <w:lvl w:ilvl="0" w:tplc="9E943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D44F85"/>
    <w:multiLevelType w:val="hybridMultilevel"/>
    <w:tmpl w:val="B532F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200D1"/>
    <w:multiLevelType w:val="hybridMultilevel"/>
    <w:tmpl w:val="01021E18"/>
    <w:lvl w:ilvl="0" w:tplc="04240013">
      <w:start w:val="1"/>
      <w:numFmt w:val="upperRoman"/>
      <w:lvlText w:val="%1."/>
      <w:lvlJc w:val="right"/>
      <w:pPr>
        <w:ind w:left="-273" w:hanging="360"/>
      </w:pPr>
      <w:rPr>
        <w:rFonts w:hint="default"/>
        <w:color w:val="auto"/>
      </w:rPr>
    </w:lvl>
    <w:lvl w:ilvl="1" w:tplc="5156D4E2">
      <w:start w:val="1"/>
      <w:numFmt w:val="decimal"/>
      <w:lvlText w:val="(%2)"/>
      <w:lvlJc w:val="left"/>
      <w:pPr>
        <w:ind w:left="44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167" w:hanging="180"/>
      </w:pPr>
    </w:lvl>
    <w:lvl w:ilvl="3" w:tplc="0424000F" w:tentative="1">
      <w:start w:val="1"/>
      <w:numFmt w:val="decimal"/>
      <w:lvlText w:val="%4."/>
      <w:lvlJc w:val="left"/>
      <w:pPr>
        <w:ind w:left="1887" w:hanging="360"/>
      </w:pPr>
    </w:lvl>
    <w:lvl w:ilvl="4" w:tplc="04240019" w:tentative="1">
      <w:start w:val="1"/>
      <w:numFmt w:val="lowerLetter"/>
      <w:lvlText w:val="%5."/>
      <w:lvlJc w:val="left"/>
      <w:pPr>
        <w:ind w:left="2607" w:hanging="360"/>
      </w:pPr>
    </w:lvl>
    <w:lvl w:ilvl="5" w:tplc="0424001B" w:tentative="1">
      <w:start w:val="1"/>
      <w:numFmt w:val="lowerRoman"/>
      <w:lvlText w:val="%6."/>
      <w:lvlJc w:val="right"/>
      <w:pPr>
        <w:ind w:left="3327" w:hanging="180"/>
      </w:pPr>
    </w:lvl>
    <w:lvl w:ilvl="6" w:tplc="0424000F" w:tentative="1">
      <w:start w:val="1"/>
      <w:numFmt w:val="decimal"/>
      <w:lvlText w:val="%7."/>
      <w:lvlJc w:val="left"/>
      <w:pPr>
        <w:ind w:left="4047" w:hanging="360"/>
      </w:pPr>
    </w:lvl>
    <w:lvl w:ilvl="7" w:tplc="04240019" w:tentative="1">
      <w:start w:val="1"/>
      <w:numFmt w:val="lowerLetter"/>
      <w:lvlText w:val="%8."/>
      <w:lvlJc w:val="left"/>
      <w:pPr>
        <w:ind w:left="4767" w:hanging="360"/>
      </w:pPr>
    </w:lvl>
    <w:lvl w:ilvl="8" w:tplc="0424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 w15:restartNumberingAfterBreak="0">
    <w:nsid w:val="33382D14"/>
    <w:multiLevelType w:val="hybridMultilevel"/>
    <w:tmpl w:val="3D6A78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328AB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D5E7C"/>
    <w:multiLevelType w:val="hybridMultilevel"/>
    <w:tmpl w:val="03CE74F0"/>
    <w:lvl w:ilvl="0" w:tplc="36B2D5F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23BBC"/>
    <w:multiLevelType w:val="hybridMultilevel"/>
    <w:tmpl w:val="06A08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F49C9"/>
    <w:multiLevelType w:val="hybridMultilevel"/>
    <w:tmpl w:val="E656F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91A94"/>
    <w:multiLevelType w:val="hybridMultilevel"/>
    <w:tmpl w:val="C50C0BA8"/>
    <w:lvl w:ilvl="0" w:tplc="AFB2E37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5156D4E2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5C6D0A"/>
    <w:multiLevelType w:val="multilevel"/>
    <w:tmpl w:val="C65A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D573AE"/>
    <w:multiLevelType w:val="hybridMultilevel"/>
    <w:tmpl w:val="D8FE2C90"/>
    <w:lvl w:ilvl="0" w:tplc="08A01E40">
      <w:start w:val="1"/>
      <w:numFmt w:val="decimal"/>
      <w:lvlText w:val="%1. člen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80913"/>
    <w:multiLevelType w:val="hybridMultilevel"/>
    <w:tmpl w:val="8836FEC2"/>
    <w:lvl w:ilvl="0" w:tplc="9E943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7141C1"/>
    <w:multiLevelType w:val="hybridMultilevel"/>
    <w:tmpl w:val="B866A578"/>
    <w:lvl w:ilvl="0" w:tplc="81A06192">
      <w:start w:val="1"/>
      <w:numFmt w:val="decimal"/>
      <w:lvlText w:val="%1. člen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154D8"/>
    <w:multiLevelType w:val="hybridMultilevel"/>
    <w:tmpl w:val="447233A6"/>
    <w:lvl w:ilvl="0" w:tplc="6C208C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25174"/>
    <w:multiLevelType w:val="hybridMultilevel"/>
    <w:tmpl w:val="22DA641C"/>
    <w:lvl w:ilvl="0" w:tplc="9E943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2784E"/>
    <w:multiLevelType w:val="hybridMultilevel"/>
    <w:tmpl w:val="58EE1C62"/>
    <w:lvl w:ilvl="0" w:tplc="0084FF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AD58AF"/>
    <w:multiLevelType w:val="hybridMultilevel"/>
    <w:tmpl w:val="D85E2282"/>
    <w:lvl w:ilvl="0" w:tplc="9E943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386B8A"/>
    <w:multiLevelType w:val="hybridMultilevel"/>
    <w:tmpl w:val="D55852CC"/>
    <w:lvl w:ilvl="0" w:tplc="264442AA">
      <w:start w:val="1"/>
      <w:numFmt w:val="decimal"/>
      <w:lvlText w:val="(%1)"/>
      <w:lvlJc w:val="left"/>
      <w:pPr>
        <w:ind w:left="720" w:hanging="360"/>
      </w:pPr>
      <w:rPr>
        <w:rFonts w:hint="default"/>
        <w:spacing w:val="2"/>
        <w:position w:val="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B35A8"/>
    <w:multiLevelType w:val="hybridMultilevel"/>
    <w:tmpl w:val="7144B146"/>
    <w:lvl w:ilvl="0" w:tplc="F830D7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93109"/>
    <w:multiLevelType w:val="hybridMultilevel"/>
    <w:tmpl w:val="A41EC528"/>
    <w:lvl w:ilvl="0" w:tplc="E934F7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14BD4"/>
    <w:multiLevelType w:val="hybridMultilevel"/>
    <w:tmpl w:val="667061A0"/>
    <w:lvl w:ilvl="0" w:tplc="9E943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EC3F38"/>
    <w:multiLevelType w:val="hybridMultilevel"/>
    <w:tmpl w:val="224ACA18"/>
    <w:lvl w:ilvl="0" w:tplc="9E943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AB2BCF"/>
    <w:multiLevelType w:val="hybridMultilevel"/>
    <w:tmpl w:val="9EF819DC"/>
    <w:lvl w:ilvl="0" w:tplc="9884A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30013"/>
    <w:multiLevelType w:val="hybridMultilevel"/>
    <w:tmpl w:val="083E8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C84B45"/>
    <w:multiLevelType w:val="hybridMultilevel"/>
    <w:tmpl w:val="B6126F78"/>
    <w:lvl w:ilvl="0" w:tplc="08A01E40">
      <w:start w:val="1"/>
      <w:numFmt w:val="decimal"/>
      <w:lvlText w:val="%1. člen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19A2587"/>
    <w:multiLevelType w:val="multilevel"/>
    <w:tmpl w:val="C2EC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88148B"/>
    <w:multiLevelType w:val="hybridMultilevel"/>
    <w:tmpl w:val="822EC09A"/>
    <w:lvl w:ilvl="0" w:tplc="E286A97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36ADF"/>
    <w:multiLevelType w:val="hybridMultilevel"/>
    <w:tmpl w:val="54E67600"/>
    <w:lvl w:ilvl="0" w:tplc="49328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68C40279"/>
    <w:multiLevelType w:val="hybridMultilevel"/>
    <w:tmpl w:val="168C48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1E4D31"/>
    <w:multiLevelType w:val="hybridMultilevel"/>
    <w:tmpl w:val="499670C6"/>
    <w:lvl w:ilvl="0" w:tplc="9EE092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A3DE5"/>
    <w:multiLevelType w:val="hybridMultilevel"/>
    <w:tmpl w:val="6BFE7E68"/>
    <w:lvl w:ilvl="0" w:tplc="08A01E40">
      <w:start w:val="1"/>
      <w:numFmt w:val="decimal"/>
      <w:lvlText w:val="%1. člen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28A7613"/>
    <w:multiLevelType w:val="hybridMultilevel"/>
    <w:tmpl w:val="0BB46E80"/>
    <w:lvl w:ilvl="0" w:tplc="A468D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FE3CF8"/>
    <w:multiLevelType w:val="hybridMultilevel"/>
    <w:tmpl w:val="74B23752"/>
    <w:lvl w:ilvl="0" w:tplc="0084FF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8D49ED"/>
    <w:multiLevelType w:val="hybridMultilevel"/>
    <w:tmpl w:val="85F6A968"/>
    <w:lvl w:ilvl="0" w:tplc="6C8A89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E1407"/>
    <w:multiLevelType w:val="hybridMultilevel"/>
    <w:tmpl w:val="B55AB32C"/>
    <w:lvl w:ilvl="0" w:tplc="0084FF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67B1A8A"/>
    <w:multiLevelType w:val="hybridMultilevel"/>
    <w:tmpl w:val="86AC19EA"/>
    <w:lvl w:ilvl="0" w:tplc="08A01E40">
      <w:start w:val="1"/>
      <w:numFmt w:val="decimal"/>
      <w:lvlText w:val="%1. člen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36227F"/>
    <w:multiLevelType w:val="hybridMultilevel"/>
    <w:tmpl w:val="27729E1A"/>
    <w:lvl w:ilvl="0" w:tplc="9E943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ED040C4"/>
    <w:multiLevelType w:val="hybridMultilevel"/>
    <w:tmpl w:val="C5E45CD6"/>
    <w:lvl w:ilvl="0" w:tplc="9E9431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EDB75C7"/>
    <w:multiLevelType w:val="hybridMultilevel"/>
    <w:tmpl w:val="893E71A0"/>
    <w:lvl w:ilvl="0" w:tplc="51827F70">
      <w:start w:val="1"/>
      <w:numFmt w:val="decimal"/>
      <w:lvlText w:val="%1. člen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1035106">
    <w:abstractNumId w:val="13"/>
  </w:num>
  <w:num w:numId="2" w16cid:durableId="1809010205">
    <w:abstractNumId w:val="46"/>
  </w:num>
  <w:num w:numId="3" w16cid:durableId="3555709">
    <w:abstractNumId w:val="0"/>
  </w:num>
  <w:num w:numId="4" w16cid:durableId="50929964">
    <w:abstractNumId w:val="23"/>
  </w:num>
  <w:num w:numId="5" w16cid:durableId="791290194">
    <w:abstractNumId w:val="41"/>
  </w:num>
  <w:num w:numId="6" w16cid:durableId="649676994">
    <w:abstractNumId w:val="19"/>
  </w:num>
  <w:num w:numId="7" w16cid:durableId="1389650849">
    <w:abstractNumId w:val="18"/>
  </w:num>
  <w:num w:numId="8" w16cid:durableId="602228395">
    <w:abstractNumId w:val="53"/>
  </w:num>
  <w:num w:numId="9" w16cid:durableId="1673146948">
    <w:abstractNumId w:val="8"/>
  </w:num>
  <w:num w:numId="10" w16cid:durableId="1091781454">
    <w:abstractNumId w:val="34"/>
  </w:num>
  <w:num w:numId="11" w16cid:durableId="758454486">
    <w:abstractNumId w:val="20"/>
  </w:num>
  <w:num w:numId="12" w16cid:durableId="793866603">
    <w:abstractNumId w:val="12"/>
  </w:num>
  <w:num w:numId="13" w16cid:durableId="178156417">
    <w:abstractNumId w:val="35"/>
  </w:num>
  <w:num w:numId="14" w16cid:durableId="1584098852">
    <w:abstractNumId w:val="33"/>
  </w:num>
  <w:num w:numId="15" w16cid:durableId="1039358478">
    <w:abstractNumId w:val="26"/>
  </w:num>
  <w:num w:numId="16" w16cid:durableId="194512658">
    <w:abstractNumId w:val="15"/>
  </w:num>
  <w:num w:numId="17" w16cid:durableId="963729640">
    <w:abstractNumId w:val="48"/>
  </w:num>
  <w:num w:numId="18" w16cid:durableId="756172442">
    <w:abstractNumId w:val="37"/>
  </w:num>
  <w:num w:numId="19" w16cid:durableId="1876041038">
    <w:abstractNumId w:val="10"/>
  </w:num>
  <w:num w:numId="20" w16cid:durableId="787703924">
    <w:abstractNumId w:val="1"/>
  </w:num>
  <w:num w:numId="21" w16cid:durableId="18047253">
    <w:abstractNumId w:val="51"/>
  </w:num>
  <w:num w:numId="22" w16cid:durableId="471948956">
    <w:abstractNumId w:val="44"/>
  </w:num>
  <w:num w:numId="23" w16cid:durableId="2094617591">
    <w:abstractNumId w:val="3"/>
  </w:num>
  <w:num w:numId="24" w16cid:durableId="1169445221">
    <w:abstractNumId w:val="52"/>
  </w:num>
  <w:num w:numId="25" w16cid:durableId="358745162">
    <w:abstractNumId w:val="31"/>
  </w:num>
  <w:num w:numId="26" w16cid:durableId="271982003">
    <w:abstractNumId w:val="29"/>
  </w:num>
  <w:num w:numId="27" w16cid:durableId="1099251289">
    <w:abstractNumId w:val="7"/>
  </w:num>
  <w:num w:numId="28" w16cid:durableId="79982622">
    <w:abstractNumId w:val="25"/>
  </w:num>
  <w:num w:numId="29" w16cid:durableId="1350136009">
    <w:abstractNumId w:val="49"/>
  </w:num>
  <w:num w:numId="30" w16cid:durableId="119763686">
    <w:abstractNumId w:val="28"/>
  </w:num>
  <w:num w:numId="31" w16cid:durableId="1730109676">
    <w:abstractNumId w:val="30"/>
  </w:num>
  <w:num w:numId="32" w16cid:durableId="1662737289">
    <w:abstractNumId w:val="47"/>
  </w:num>
  <w:num w:numId="33" w16cid:durableId="1677417595">
    <w:abstractNumId w:val="22"/>
  </w:num>
  <w:num w:numId="34" w16cid:durableId="1607929341">
    <w:abstractNumId w:val="21"/>
  </w:num>
  <w:num w:numId="35" w16cid:durableId="2096122324">
    <w:abstractNumId w:val="17"/>
  </w:num>
  <w:num w:numId="36" w16cid:durableId="1375277725">
    <w:abstractNumId w:val="43"/>
  </w:num>
  <w:num w:numId="37" w16cid:durableId="397556182">
    <w:abstractNumId w:val="16"/>
  </w:num>
  <w:num w:numId="38" w16cid:durableId="1770462953">
    <w:abstractNumId w:val="50"/>
  </w:num>
  <w:num w:numId="39" w16cid:durableId="917635691">
    <w:abstractNumId w:val="36"/>
  </w:num>
  <w:num w:numId="40" w16cid:durableId="1730953139">
    <w:abstractNumId w:val="27"/>
  </w:num>
  <w:num w:numId="41" w16cid:durableId="1515655667">
    <w:abstractNumId w:val="14"/>
  </w:num>
  <w:num w:numId="42" w16cid:durableId="50617179">
    <w:abstractNumId w:val="45"/>
  </w:num>
  <w:num w:numId="43" w16cid:durableId="1085805925">
    <w:abstractNumId w:val="39"/>
  </w:num>
  <w:num w:numId="44" w16cid:durableId="1266763409">
    <w:abstractNumId w:val="4"/>
  </w:num>
  <w:num w:numId="45" w16cid:durableId="930235847">
    <w:abstractNumId w:val="42"/>
  </w:num>
  <w:num w:numId="46" w16cid:durableId="1781682878">
    <w:abstractNumId w:val="38"/>
  </w:num>
  <w:num w:numId="47" w16cid:durableId="1611234555">
    <w:abstractNumId w:val="11"/>
  </w:num>
  <w:num w:numId="48" w16cid:durableId="1848789600">
    <w:abstractNumId w:val="9"/>
  </w:num>
  <w:num w:numId="49" w16cid:durableId="835074617">
    <w:abstractNumId w:val="2"/>
  </w:num>
  <w:num w:numId="50" w16cid:durableId="1176965429">
    <w:abstractNumId w:val="32"/>
  </w:num>
  <w:num w:numId="51" w16cid:durableId="1505780909">
    <w:abstractNumId w:val="6"/>
  </w:num>
  <w:num w:numId="52" w16cid:durableId="1541866234">
    <w:abstractNumId w:val="5"/>
  </w:num>
  <w:num w:numId="53" w16cid:durableId="1241716201">
    <w:abstractNumId w:val="40"/>
  </w:num>
  <w:num w:numId="54" w16cid:durableId="13884518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F47"/>
    <w:rsid w:val="00007450"/>
    <w:rsid w:val="00022989"/>
    <w:rsid w:val="000247FD"/>
    <w:rsid w:val="00040E72"/>
    <w:rsid w:val="000414A9"/>
    <w:rsid w:val="0005558A"/>
    <w:rsid w:val="000709D4"/>
    <w:rsid w:val="00092529"/>
    <w:rsid w:val="000A1F98"/>
    <w:rsid w:val="000A7A49"/>
    <w:rsid w:val="000C23F2"/>
    <w:rsid w:val="000C5FD1"/>
    <w:rsid w:val="000D0329"/>
    <w:rsid w:val="000D1856"/>
    <w:rsid w:val="000D4AA0"/>
    <w:rsid w:val="000E41BD"/>
    <w:rsid w:val="000F599F"/>
    <w:rsid w:val="001205DA"/>
    <w:rsid w:val="001461A4"/>
    <w:rsid w:val="001608CD"/>
    <w:rsid w:val="001828BD"/>
    <w:rsid w:val="001852B8"/>
    <w:rsid w:val="00185AC5"/>
    <w:rsid w:val="001948B9"/>
    <w:rsid w:val="001A6774"/>
    <w:rsid w:val="001B2CF7"/>
    <w:rsid w:val="001B4D87"/>
    <w:rsid w:val="001D112F"/>
    <w:rsid w:val="001D2711"/>
    <w:rsid w:val="001D2C3A"/>
    <w:rsid w:val="001F185C"/>
    <w:rsid w:val="001F69A9"/>
    <w:rsid w:val="002102A3"/>
    <w:rsid w:val="00231887"/>
    <w:rsid w:val="002344D9"/>
    <w:rsid w:val="002367EE"/>
    <w:rsid w:val="00241A57"/>
    <w:rsid w:val="00250DB3"/>
    <w:rsid w:val="00263A00"/>
    <w:rsid w:val="00271B40"/>
    <w:rsid w:val="002D68DF"/>
    <w:rsid w:val="002E2CC6"/>
    <w:rsid w:val="002E3173"/>
    <w:rsid w:val="002E31DE"/>
    <w:rsid w:val="002F358E"/>
    <w:rsid w:val="0031076A"/>
    <w:rsid w:val="00330D5A"/>
    <w:rsid w:val="00330F45"/>
    <w:rsid w:val="00346383"/>
    <w:rsid w:val="00353CAB"/>
    <w:rsid w:val="00360B30"/>
    <w:rsid w:val="00377AEA"/>
    <w:rsid w:val="0039034A"/>
    <w:rsid w:val="003933C8"/>
    <w:rsid w:val="003D343E"/>
    <w:rsid w:val="004461ED"/>
    <w:rsid w:val="004472AC"/>
    <w:rsid w:val="004876DB"/>
    <w:rsid w:val="004B23FC"/>
    <w:rsid w:val="004F79DC"/>
    <w:rsid w:val="00511472"/>
    <w:rsid w:val="00543CA6"/>
    <w:rsid w:val="00546E64"/>
    <w:rsid w:val="00563651"/>
    <w:rsid w:val="005654EA"/>
    <w:rsid w:val="00581881"/>
    <w:rsid w:val="005923AB"/>
    <w:rsid w:val="005929E0"/>
    <w:rsid w:val="00595E9A"/>
    <w:rsid w:val="005B31EE"/>
    <w:rsid w:val="005B624D"/>
    <w:rsid w:val="00606357"/>
    <w:rsid w:val="006305FB"/>
    <w:rsid w:val="0063215D"/>
    <w:rsid w:val="00641788"/>
    <w:rsid w:val="006B0B39"/>
    <w:rsid w:val="006B4E14"/>
    <w:rsid w:val="006C0089"/>
    <w:rsid w:val="006D29AD"/>
    <w:rsid w:val="006F5D3F"/>
    <w:rsid w:val="00706F47"/>
    <w:rsid w:val="00711176"/>
    <w:rsid w:val="00722970"/>
    <w:rsid w:val="007375A4"/>
    <w:rsid w:val="00786EF9"/>
    <w:rsid w:val="007A5AE1"/>
    <w:rsid w:val="007B4AE8"/>
    <w:rsid w:val="007C0878"/>
    <w:rsid w:val="007E7AB7"/>
    <w:rsid w:val="007F0EF2"/>
    <w:rsid w:val="00802E1C"/>
    <w:rsid w:val="008039F2"/>
    <w:rsid w:val="00807302"/>
    <w:rsid w:val="00845DAC"/>
    <w:rsid w:val="00852494"/>
    <w:rsid w:val="00854764"/>
    <w:rsid w:val="00856DBE"/>
    <w:rsid w:val="00864693"/>
    <w:rsid w:val="008844F4"/>
    <w:rsid w:val="008B7249"/>
    <w:rsid w:val="008E4BEC"/>
    <w:rsid w:val="008F3A60"/>
    <w:rsid w:val="008F54B2"/>
    <w:rsid w:val="00903AC1"/>
    <w:rsid w:val="0092126F"/>
    <w:rsid w:val="00930131"/>
    <w:rsid w:val="00932B37"/>
    <w:rsid w:val="00965DB0"/>
    <w:rsid w:val="00972552"/>
    <w:rsid w:val="00975AFE"/>
    <w:rsid w:val="009801C6"/>
    <w:rsid w:val="0098725D"/>
    <w:rsid w:val="009927E9"/>
    <w:rsid w:val="0099531F"/>
    <w:rsid w:val="009A04EC"/>
    <w:rsid w:val="009A29D4"/>
    <w:rsid w:val="009B4010"/>
    <w:rsid w:val="009E7FDC"/>
    <w:rsid w:val="009F3304"/>
    <w:rsid w:val="009F6585"/>
    <w:rsid w:val="00A0345A"/>
    <w:rsid w:val="00A3243D"/>
    <w:rsid w:val="00A44717"/>
    <w:rsid w:val="00A53BDA"/>
    <w:rsid w:val="00A70709"/>
    <w:rsid w:val="00A90E93"/>
    <w:rsid w:val="00AB0B95"/>
    <w:rsid w:val="00AB3E23"/>
    <w:rsid w:val="00AD3599"/>
    <w:rsid w:val="00B02A71"/>
    <w:rsid w:val="00B3147C"/>
    <w:rsid w:val="00B3349A"/>
    <w:rsid w:val="00B52421"/>
    <w:rsid w:val="00B5509E"/>
    <w:rsid w:val="00B82A0A"/>
    <w:rsid w:val="00B86D26"/>
    <w:rsid w:val="00BE468F"/>
    <w:rsid w:val="00C3752D"/>
    <w:rsid w:val="00C37AB4"/>
    <w:rsid w:val="00C60CBD"/>
    <w:rsid w:val="00C75FFD"/>
    <w:rsid w:val="00C939BE"/>
    <w:rsid w:val="00CA08E8"/>
    <w:rsid w:val="00CA3FA1"/>
    <w:rsid w:val="00CB201F"/>
    <w:rsid w:val="00CF1959"/>
    <w:rsid w:val="00CF2190"/>
    <w:rsid w:val="00D078AA"/>
    <w:rsid w:val="00D07D5A"/>
    <w:rsid w:val="00D15743"/>
    <w:rsid w:val="00D215A6"/>
    <w:rsid w:val="00D25909"/>
    <w:rsid w:val="00D53053"/>
    <w:rsid w:val="00D530EA"/>
    <w:rsid w:val="00D833D0"/>
    <w:rsid w:val="00D83F1A"/>
    <w:rsid w:val="00D90506"/>
    <w:rsid w:val="00D9650A"/>
    <w:rsid w:val="00D967C7"/>
    <w:rsid w:val="00DB2613"/>
    <w:rsid w:val="00DB51CE"/>
    <w:rsid w:val="00DE2504"/>
    <w:rsid w:val="00DF66A9"/>
    <w:rsid w:val="00E35447"/>
    <w:rsid w:val="00E42C43"/>
    <w:rsid w:val="00E503A3"/>
    <w:rsid w:val="00E639AB"/>
    <w:rsid w:val="00E674FC"/>
    <w:rsid w:val="00E76896"/>
    <w:rsid w:val="00E826D6"/>
    <w:rsid w:val="00E9764A"/>
    <w:rsid w:val="00EB167D"/>
    <w:rsid w:val="00EB537D"/>
    <w:rsid w:val="00ED12FF"/>
    <w:rsid w:val="00EF51EB"/>
    <w:rsid w:val="00F22370"/>
    <w:rsid w:val="00F321A5"/>
    <w:rsid w:val="00F446C8"/>
    <w:rsid w:val="00F52C84"/>
    <w:rsid w:val="00F84991"/>
    <w:rsid w:val="00F84E3A"/>
    <w:rsid w:val="00F9161A"/>
    <w:rsid w:val="00FB031E"/>
    <w:rsid w:val="00FB2E06"/>
    <w:rsid w:val="00FC1C37"/>
    <w:rsid w:val="00FD68F5"/>
    <w:rsid w:val="00FF2002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F465"/>
  <w15:chartTrackingRefBased/>
  <w15:docId w15:val="{2D173C56-0BA7-4649-86EF-8F867DA1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qFormat/>
    <w:rsid w:val="0063215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63215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i/>
      <w:sz w:val="56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63215D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63215D"/>
    <w:rPr>
      <w:rFonts w:ascii="Times New Roman" w:eastAsia="Times New Roman" w:hAnsi="Times New Roman" w:cs="Times New Roman"/>
      <w:b/>
      <w:i/>
      <w:sz w:val="56"/>
      <w:szCs w:val="20"/>
      <w:lang w:eastAsia="sl-SI"/>
    </w:rPr>
  </w:style>
  <w:style w:type="character" w:styleId="Hiperpovezava">
    <w:name w:val="Hyperlink"/>
    <w:basedOn w:val="Privzetapisavaodstavka"/>
    <w:rsid w:val="0063215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32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39F2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4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6E64"/>
  </w:style>
  <w:style w:type="paragraph" w:styleId="Noga">
    <w:name w:val="footer"/>
    <w:basedOn w:val="Navaden"/>
    <w:link w:val="NogaZnak"/>
    <w:uiPriority w:val="99"/>
    <w:unhideWhenUsed/>
    <w:rsid w:val="00546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6E64"/>
  </w:style>
  <w:style w:type="paragraph" w:styleId="Brezrazmikov">
    <w:name w:val="No Spacing"/>
    <w:uiPriority w:val="1"/>
    <w:qFormat/>
    <w:rsid w:val="009F3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gzs.scng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5BCE29940AE498D2E9CFAAD43FF8C" ma:contentTypeVersion="17" ma:contentTypeDescription="Ustvari nov dokument." ma:contentTypeScope="" ma:versionID="ba4aadb8b07821660d8c379d2eb59c05">
  <xsd:schema xmlns:xsd="http://www.w3.org/2001/XMLSchema" xmlns:xs="http://www.w3.org/2001/XMLSchema" xmlns:p="http://schemas.microsoft.com/office/2006/metadata/properties" xmlns:ns3="10e35ee4-1a2d-490c-b26c-62d301d86a28" xmlns:ns4="3590f715-0017-4323-ad27-80b7e44bf413" targetNamespace="http://schemas.microsoft.com/office/2006/metadata/properties" ma:root="true" ma:fieldsID="7c08d51f604e1e26fbdbf1d6ea4ed70e" ns3:_="" ns4:_="">
    <xsd:import namespace="10e35ee4-1a2d-490c-b26c-62d301d86a28"/>
    <xsd:import namespace="3590f715-0017-4323-ad27-80b7e44bf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5ee4-1a2d-490c-b26c-62d301d86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f715-0017-4323-ad27-80b7e44bf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e35ee4-1a2d-490c-b26c-62d301d86a28" xsi:nil="true"/>
  </documentManagement>
</p:properties>
</file>

<file path=customXml/itemProps1.xml><?xml version="1.0" encoding="utf-8"?>
<ds:datastoreItem xmlns:ds="http://schemas.openxmlformats.org/officeDocument/2006/customXml" ds:itemID="{30FD2762-F3F7-42F1-93D5-0E85D4F5D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35ee4-1a2d-490c-b26c-62d301d86a28"/>
    <ds:schemaRef ds:uri="3590f715-0017-4323-ad27-80b7e44b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624B7-7A93-40D1-A171-07F692E87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812E15-877D-4AF0-8D94-01AAC829AB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DC2E72-2962-469B-B035-92606C8A7041}">
  <ds:schemaRefs>
    <ds:schemaRef ds:uri="http://schemas.microsoft.com/office/2006/metadata/properties"/>
    <ds:schemaRef ds:uri="http://schemas.microsoft.com/office/infopath/2007/PartnerControls"/>
    <ds:schemaRef ds:uri="10e35ee4-1a2d-490c-b26c-62d301d86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13</Pages>
  <Words>3405</Words>
  <Characters>19410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22770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Žele</dc:creator>
  <cp:keywords/>
  <dc:description/>
  <cp:lastModifiedBy>Tanja Čefarin</cp:lastModifiedBy>
  <cp:revision>9</cp:revision>
  <cp:lastPrinted>2018-12-05T07:07:00Z</cp:lastPrinted>
  <dcterms:created xsi:type="dcterms:W3CDTF">2018-10-19T08:43:00Z</dcterms:created>
  <dcterms:modified xsi:type="dcterms:W3CDTF">2025-04-24T13:50:00Z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0x0101004A65BCE29940AE498D2E9CFAAD43FF8C</vt:lpwstr>
  </property>
</Properties>
</file>